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AB396F" w:rsidP="00282B26">
      <w:pPr>
        <w:rPr>
          <w:rFonts w:ascii="Gill Sans MT" w:hAnsi="Gill Sans MT"/>
          <w:sz w:val="28"/>
          <w:szCs w:val="28"/>
          <w:lang w:val="en-GB"/>
        </w:rPr>
      </w:pPr>
      <w:r>
        <w:rPr>
          <w:rFonts w:ascii="Gill Sans MT" w:hAnsi="Gill Sans MT"/>
          <w:sz w:val="28"/>
          <w:szCs w:val="28"/>
          <w:lang w:val="en-GB"/>
        </w:rPr>
        <w:t>Third Sunday Before Advent</w:t>
      </w:r>
      <w:r w:rsidR="00BE39FE">
        <w:rPr>
          <w:rFonts w:ascii="Gill Sans MT" w:hAnsi="Gill Sans MT"/>
          <w:sz w:val="28"/>
          <w:szCs w:val="28"/>
          <w:lang w:val="en-GB"/>
        </w:rPr>
        <w:t xml:space="preserve">, </w:t>
      </w:r>
      <w:r w:rsidR="006E6F85">
        <w:rPr>
          <w:rFonts w:ascii="Gill Sans MT" w:hAnsi="Gill Sans MT"/>
          <w:sz w:val="28"/>
          <w:szCs w:val="28"/>
          <w:lang w:val="en-GB"/>
        </w:rPr>
        <w:t xml:space="preserve">Year A, </w:t>
      </w:r>
      <w:r w:rsidR="00545FC8">
        <w:rPr>
          <w:rFonts w:ascii="Gill Sans MT" w:hAnsi="Gill Sans MT"/>
          <w:sz w:val="28"/>
          <w:szCs w:val="28"/>
          <w:lang w:val="en-GB"/>
        </w:rPr>
        <w:t>08.11.2020</w:t>
      </w:r>
      <w:bookmarkStart w:id="0" w:name="_GoBack"/>
      <w:bookmarkEnd w:id="0"/>
    </w:p>
    <w:p w:rsidR="00A261DE" w:rsidRPr="00401CCD" w:rsidRDefault="00A261DE" w:rsidP="00A261DE">
      <w:pPr>
        <w:spacing w:after="0" w:line="240" w:lineRule="auto"/>
        <w:rPr>
          <w:rFonts w:ascii="Gill Sans MT" w:hAnsi="Gill Sans MT" w:cs="Arial"/>
          <w:sz w:val="28"/>
          <w:szCs w:val="28"/>
        </w:rPr>
      </w:pPr>
      <w:r w:rsidRPr="00401CCD">
        <w:rPr>
          <w:rFonts w:ascii="Gill Sans MT" w:hAnsi="Gill Sans MT" w:cs="Arial"/>
          <w:sz w:val="28"/>
          <w:szCs w:val="28"/>
        </w:rPr>
        <w:t>Welcome, notices, birthdays</w:t>
      </w:r>
    </w:p>
    <w:p w:rsidR="00A261DE" w:rsidRPr="00401CCD" w:rsidRDefault="00A261DE" w:rsidP="00A261DE">
      <w:pPr>
        <w:spacing w:before="100" w:beforeAutospacing="1" w:after="100" w:afterAutospacing="1" w:line="240" w:lineRule="auto"/>
        <w:rPr>
          <w:rFonts w:ascii="Gill Sans MT" w:eastAsia="Times New Roman" w:hAnsi="Gill Sans MT" w:cs="Arial"/>
          <w:bCs/>
          <w:i/>
          <w:sz w:val="28"/>
          <w:szCs w:val="28"/>
          <w:lang w:eastAsia="en-GB"/>
        </w:rPr>
      </w:pPr>
      <w:r w:rsidRPr="00401CCD">
        <w:rPr>
          <w:rFonts w:ascii="Gill Sans MT" w:eastAsia="Times New Roman" w:hAnsi="Gill Sans MT" w:cs="Arial"/>
          <w:bCs/>
          <w:i/>
          <w:sz w:val="28"/>
          <w:szCs w:val="28"/>
          <w:lang w:eastAsia="en-GB"/>
        </w:rPr>
        <w:t>On screen before the service:</w:t>
      </w:r>
    </w:p>
    <w:p w:rsidR="00A261DE" w:rsidRPr="00297094" w:rsidRDefault="00A261DE" w:rsidP="00A261DE">
      <w:pPr>
        <w:spacing w:after="0" w:line="240" w:lineRule="auto"/>
        <w:rPr>
          <w:rFonts w:ascii="Gill Sans MT" w:eastAsia="Times New Roman" w:hAnsi="Gill Sans MT"/>
          <w:i/>
          <w:sz w:val="24"/>
          <w:szCs w:val="24"/>
          <w:lang w:eastAsia="en-GB"/>
        </w:rPr>
      </w:pPr>
      <w:r w:rsidRPr="00297094">
        <w:rPr>
          <w:rFonts w:ascii="Gill Sans MT" w:eastAsia="Times New Roman" w:hAnsi="Gill Sans MT"/>
          <w:i/>
          <w:sz w:val="24"/>
          <w:szCs w:val="24"/>
          <w:lang w:eastAsia="en-GB"/>
        </w:rPr>
        <w:t xml:space="preserve">Matthew 25.1-13 </w:t>
      </w:r>
    </w:p>
    <w:p w:rsidR="00A261DE" w:rsidRPr="00297094" w:rsidRDefault="00A261DE" w:rsidP="00A261DE">
      <w:pPr>
        <w:numPr>
          <w:ilvl w:val="0"/>
          <w:numId w:val="4"/>
        </w:numPr>
        <w:spacing w:before="100" w:beforeAutospacing="1" w:after="100" w:afterAutospacing="1" w:line="240" w:lineRule="auto"/>
        <w:rPr>
          <w:rFonts w:ascii="Gill Sans MT" w:eastAsia="Times New Roman" w:hAnsi="Gill Sans MT"/>
          <w:i/>
          <w:sz w:val="24"/>
          <w:szCs w:val="24"/>
          <w:lang w:eastAsia="en-GB"/>
        </w:rPr>
      </w:pPr>
      <w:r w:rsidRPr="00297094">
        <w:rPr>
          <w:rFonts w:ascii="Gill Sans MT" w:eastAsia="Times New Roman" w:hAnsi="Gill Sans MT"/>
          <w:i/>
          <w:sz w:val="24"/>
          <w:szCs w:val="24"/>
          <w:lang w:eastAsia="en-GB"/>
        </w:rPr>
        <w:t>Jesus tells a parable about ten bridesmaids waiting for the groom – but are they ready?</w:t>
      </w:r>
    </w:p>
    <w:p w:rsidR="00A261DE" w:rsidRPr="00297094" w:rsidRDefault="00A261DE" w:rsidP="00A261DE">
      <w:pPr>
        <w:numPr>
          <w:ilvl w:val="0"/>
          <w:numId w:val="4"/>
        </w:numPr>
        <w:spacing w:before="100" w:beforeAutospacing="1" w:after="100" w:afterAutospacing="1" w:line="240" w:lineRule="auto"/>
        <w:rPr>
          <w:rFonts w:ascii="Gill Sans MT" w:eastAsia="Times New Roman" w:hAnsi="Gill Sans MT"/>
          <w:i/>
          <w:sz w:val="24"/>
          <w:szCs w:val="24"/>
          <w:lang w:eastAsia="en-GB"/>
        </w:rPr>
      </w:pPr>
      <w:r w:rsidRPr="00297094">
        <w:rPr>
          <w:rFonts w:ascii="Gill Sans MT" w:eastAsia="Times New Roman" w:hAnsi="Gill Sans MT"/>
          <w:i/>
          <w:sz w:val="24"/>
          <w:szCs w:val="24"/>
          <w:lang w:eastAsia="en-GB"/>
        </w:rPr>
        <w:t>Half of the bridesmaids have oil for their lamps, the other half do not.</w:t>
      </w:r>
    </w:p>
    <w:p w:rsidR="00A261DE" w:rsidRPr="00297094" w:rsidRDefault="00A261DE" w:rsidP="00A261DE">
      <w:pPr>
        <w:numPr>
          <w:ilvl w:val="0"/>
          <w:numId w:val="4"/>
        </w:numPr>
        <w:spacing w:before="100" w:beforeAutospacing="1" w:after="100" w:afterAutospacing="1" w:line="240" w:lineRule="auto"/>
        <w:rPr>
          <w:rFonts w:ascii="Gill Sans MT" w:eastAsia="Times New Roman" w:hAnsi="Gill Sans MT"/>
          <w:i/>
          <w:sz w:val="24"/>
          <w:szCs w:val="24"/>
          <w:lang w:eastAsia="en-GB"/>
        </w:rPr>
      </w:pPr>
      <w:r w:rsidRPr="00297094">
        <w:rPr>
          <w:rFonts w:ascii="Gill Sans MT" w:eastAsia="Times New Roman" w:hAnsi="Gill Sans MT"/>
          <w:i/>
          <w:sz w:val="24"/>
          <w:szCs w:val="24"/>
          <w:lang w:eastAsia="en-GB"/>
        </w:rPr>
        <w:t>When the groom arrives, those with no oil go to buy some, but miss their moment.</w:t>
      </w:r>
    </w:p>
    <w:p w:rsidR="00ED6759" w:rsidRDefault="00ED6759" w:rsidP="0038361D">
      <w:pPr>
        <w:rPr>
          <w:rFonts w:ascii="Gill Sans MT" w:hAnsi="Gill Sans MT" w:cs="Arial"/>
          <w:b/>
          <w:sz w:val="28"/>
          <w:szCs w:val="28"/>
          <w:lang w:val="en-GB"/>
        </w:rPr>
      </w:pPr>
    </w:p>
    <w:p w:rsidR="0038361D" w:rsidRPr="00D86492" w:rsidRDefault="0038361D" w:rsidP="00D75F87">
      <w:pPr>
        <w:spacing w:after="0"/>
        <w:rPr>
          <w:rFonts w:ascii="Gill Sans MT" w:hAnsi="Gill Sans MT" w:cs="Arial"/>
          <w:b/>
          <w:sz w:val="28"/>
          <w:szCs w:val="28"/>
          <w:lang w:val="en-GB"/>
        </w:rPr>
      </w:pPr>
      <w:r w:rsidRPr="00D86492">
        <w:rPr>
          <w:rFonts w:ascii="Gill Sans MT" w:hAnsi="Gill Sans MT" w:cs="Arial"/>
          <w:b/>
          <w:sz w:val="28"/>
          <w:szCs w:val="28"/>
          <w:lang w:val="en-GB"/>
        </w:rPr>
        <w:t>Welcome and introduction</w:t>
      </w:r>
    </w:p>
    <w:p w:rsidR="006D655C" w:rsidRPr="00CE3739" w:rsidRDefault="006D655C" w:rsidP="00D75F87">
      <w:pPr>
        <w:widowControl w:val="0"/>
        <w:spacing w:after="0"/>
        <w:rPr>
          <w:rFonts w:ascii="Gill Sans MT" w:hAnsi="Gill Sans MT"/>
          <w:sz w:val="16"/>
          <w:szCs w:val="28"/>
          <w:lang w:val="en-GB"/>
        </w:rPr>
      </w:pPr>
    </w:p>
    <w:p w:rsidR="00A67AA8" w:rsidRPr="00AB396F" w:rsidRDefault="00AB396F" w:rsidP="0038361D">
      <w:pPr>
        <w:widowControl w:val="0"/>
        <w:rPr>
          <w:rFonts w:ascii="Gill Sans MT" w:hAnsi="Gill Sans MT" w:cs="Arial"/>
          <w:b/>
          <w:sz w:val="44"/>
          <w:szCs w:val="28"/>
          <w:lang w:val="en-GB"/>
        </w:rPr>
      </w:pPr>
      <w:r w:rsidRPr="00AB396F">
        <w:rPr>
          <w:rFonts w:ascii="Gill Sans MT" w:hAnsi="Gill Sans MT"/>
          <w:sz w:val="28"/>
          <w:lang w:val="en-GB"/>
        </w:rPr>
        <w:t>Lord Jesus, friend and teacher,</w:t>
      </w:r>
      <w:r w:rsidRPr="00AB396F">
        <w:rPr>
          <w:rFonts w:ascii="Gill Sans MT" w:hAnsi="Gill Sans MT"/>
          <w:sz w:val="28"/>
          <w:lang w:val="en-GB"/>
        </w:rPr>
        <w:br/>
        <w:t xml:space="preserve">in the morning and at night, </w:t>
      </w:r>
      <w:r w:rsidRPr="00AB396F">
        <w:rPr>
          <w:rFonts w:ascii="Gill Sans MT" w:hAnsi="Gill Sans MT"/>
          <w:sz w:val="28"/>
          <w:lang w:val="en-GB"/>
        </w:rPr>
        <w:br/>
      </w:r>
      <w:r w:rsidRPr="00AB396F">
        <w:rPr>
          <w:rStyle w:val="Strong"/>
          <w:rFonts w:ascii="Gill Sans MT" w:hAnsi="Gill Sans MT"/>
          <w:sz w:val="28"/>
          <w:lang w:val="en-GB"/>
        </w:rPr>
        <w:t>you are our strength.</w:t>
      </w:r>
      <w:r w:rsidRPr="00AB396F">
        <w:rPr>
          <w:rFonts w:ascii="Gill Sans MT" w:hAnsi="Gill Sans MT"/>
          <w:sz w:val="28"/>
          <w:lang w:val="en-GB"/>
        </w:rPr>
        <w:br/>
        <w:t>In light and in darkness,</w:t>
      </w:r>
      <w:r w:rsidRPr="00AB396F">
        <w:rPr>
          <w:rFonts w:ascii="Gill Sans MT" w:hAnsi="Gill Sans MT"/>
          <w:sz w:val="28"/>
          <w:lang w:val="en-GB"/>
        </w:rPr>
        <w:br/>
      </w:r>
      <w:r w:rsidRPr="00AB396F">
        <w:rPr>
          <w:rStyle w:val="Strong"/>
          <w:rFonts w:ascii="Gill Sans MT" w:hAnsi="Gill Sans MT"/>
          <w:sz w:val="28"/>
          <w:lang w:val="en-GB"/>
        </w:rPr>
        <w:t>you are our hope.</w:t>
      </w:r>
      <w:r w:rsidRPr="00AB396F">
        <w:rPr>
          <w:rFonts w:ascii="Gill Sans MT" w:hAnsi="Gill Sans MT"/>
          <w:sz w:val="28"/>
          <w:lang w:val="en-GB"/>
        </w:rPr>
        <w:br/>
        <w:t>Today and tomorrow,</w:t>
      </w:r>
      <w:r w:rsidRPr="00AB396F">
        <w:rPr>
          <w:rFonts w:ascii="Gill Sans MT" w:hAnsi="Gill Sans MT"/>
          <w:sz w:val="28"/>
          <w:lang w:val="en-GB"/>
        </w:rPr>
        <w:br/>
      </w:r>
      <w:r w:rsidRPr="00AB396F">
        <w:rPr>
          <w:rStyle w:val="Strong"/>
          <w:rFonts w:ascii="Gill Sans MT" w:hAnsi="Gill Sans MT"/>
          <w:sz w:val="28"/>
          <w:lang w:val="en-GB"/>
        </w:rPr>
        <w:t>you are our stability.</w:t>
      </w:r>
      <w:r w:rsidRPr="00AB396F">
        <w:rPr>
          <w:rFonts w:ascii="Gill Sans MT" w:hAnsi="Gill Sans MT"/>
          <w:sz w:val="28"/>
          <w:lang w:val="en-GB"/>
        </w:rPr>
        <w:br/>
        <w:t>When we are wise, and when we are foolish,</w:t>
      </w:r>
      <w:r w:rsidRPr="00AB396F">
        <w:rPr>
          <w:rFonts w:ascii="Gill Sans MT" w:hAnsi="Gill Sans MT"/>
          <w:sz w:val="28"/>
          <w:lang w:val="en-GB"/>
        </w:rPr>
        <w:br/>
      </w:r>
      <w:r w:rsidRPr="00AB396F">
        <w:rPr>
          <w:rStyle w:val="Strong"/>
          <w:rFonts w:ascii="Gill Sans MT" w:hAnsi="Gill Sans MT"/>
          <w:sz w:val="28"/>
          <w:lang w:val="en-GB"/>
        </w:rPr>
        <w:t>you are our guide.</w:t>
      </w:r>
      <w:r w:rsidRPr="00AB396F">
        <w:rPr>
          <w:rFonts w:ascii="Gill Sans MT" w:hAnsi="Gill Sans MT"/>
          <w:sz w:val="28"/>
          <w:lang w:val="en-GB"/>
        </w:rPr>
        <w:br/>
        <w:t>In life and in death,</w:t>
      </w:r>
      <w:r w:rsidRPr="00AB396F">
        <w:rPr>
          <w:rFonts w:ascii="Gill Sans MT" w:hAnsi="Gill Sans MT"/>
          <w:sz w:val="28"/>
          <w:lang w:val="en-GB"/>
        </w:rPr>
        <w:br/>
      </w:r>
      <w:r w:rsidRPr="00AB396F">
        <w:rPr>
          <w:rStyle w:val="Strong"/>
          <w:rFonts w:ascii="Gill Sans MT" w:hAnsi="Gill Sans MT"/>
          <w:sz w:val="28"/>
          <w:lang w:val="en-GB"/>
        </w:rPr>
        <w:t>you are our saviour.</w:t>
      </w:r>
      <w:r w:rsidRPr="00AB396F">
        <w:rPr>
          <w:rFonts w:ascii="Gill Sans MT" w:hAnsi="Gill Sans MT"/>
          <w:sz w:val="28"/>
          <w:lang w:val="en-GB"/>
        </w:rPr>
        <w:br/>
      </w:r>
      <w:r w:rsidRPr="00AB396F">
        <w:rPr>
          <w:rStyle w:val="Strong"/>
          <w:rFonts w:ascii="Gill Sans MT" w:hAnsi="Gill Sans MT"/>
          <w:sz w:val="28"/>
          <w:lang w:val="en-GB"/>
        </w:rPr>
        <w:t>Amen.</w:t>
      </w:r>
    </w:p>
    <w:p w:rsidR="00AB396F" w:rsidRDefault="00AB396F" w:rsidP="0038361D">
      <w:pPr>
        <w:widowControl w:val="0"/>
        <w:rPr>
          <w:rFonts w:ascii="Gill Sans MT" w:hAnsi="Gill Sans MT" w:cs="Arial"/>
          <w:b/>
          <w:sz w:val="28"/>
          <w:szCs w:val="28"/>
          <w:lang w:val="en-GB"/>
        </w:rPr>
      </w:pPr>
    </w:p>
    <w:p w:rsidR="0061255D" w:rsidRPr="00D86492" w:rsidRDefault="0038361D" w:rsidP="0038361D">
      <w:pPr>
        <w:widowControl w:val="0"/>
        <w:rPr>
          <w:rFonts w:ascii="Gill Sans MT" w:hAnsi="Gill Sans MT"/>
          <w:sz w:val="28"/>
          <w:szCs w:val="28"/>
          <w:lang w:val="en-GB"/>
        </w:rPr>
      </w:pPr>
      <w:r w:rsidRPr="00D86492">
        <w:rPr>
          <w:rFonts w:ascii="Gill Sans MT" w:hAnsi="Gill Sans MT" w:cs="Arial"/>
          <w:b/>
          <w:sz w:val="28"/>
          <w:szCs w:val="28"/>
          <w:lang w:val="en-GB"/>
        </w:rPr>
        <w:t xml:space="preserve">Hymn     </w:t>
      </w:r>
      <w:r w:rsidR="004200E4">
        <w:rPr>
          <w:rFonts w:ascii="Gill Sans MT" w:hAnsi="Gill Sans MT" w:cs="Arial"/>
          <w:b/>
          <w:sz w:val="28"/>
          <w:szCs w:val="28"/>
          <w:lang w:val="en-GB"/>
        </w:rPr>
        <w:t>Come, now is the time to worship</w:t>
      </w:r>
    </w:p>
    <w:p w:rsidR="00A261DE" w:rsidRDefault="00A261DE" w:rsidP="00A261DE">
      <w:pPr>
        <w:spacing w:after="0" w:line="240" w:lineRule="auto"/>
        <w:rPr>
          <w:rFonts w:ascii="Times New Roman" w:eastAsia="Times New Roman" w:hAnsi="Times New Roman" w:cs="Times New Roman"/>
          <w:sz w:val="24"/>
          <w:szCs w:val="24"/>
          <w:lang w:val="en-GB" w:eastAsia="en-GB"/>
        </w:rPr>
      </w:pPr>
      <w:r w:rsidRPr="00A261DE">
        <w:rPr>
          <w:rFonts w:ascii="Times New Roman" w:eastAsia="Times New Roman" w:hAnsi="Times New Roman" w:cs="Times New Roman"/>
          <w:i/>
          <w:sz w:val="24"/>
          <w:szCs w:val="24"/>
          <w:lang w:val="en-GB" w:eastAsia="en-GB"/>
        </w:rPr>
        <w:t>Come, now is the time to worship</w:t>
      </w:r>
      <w:r w:rsidRPr="00A261DE">
        <w:rPr>
          <w:rFonts w:ascii="Times New Roman" w:eastAsia="Times New Roman" w:hAnsi="Times New Roman" w:cs="Times New Roman"/>
          <w:i/>
          <w:sz w:val="24"/>
          <w:szCs w:val="24"/>
          <w:lang w:val="en-GB" w:eastAsia="en-GB"/>
        </w:rPr>
        <w:br/>
        <w:t>Come, now is the time to give your heart</w:t>
      </w:r>
      <w:r w:rsidRPr="00A261DE">
        <w:rPr>
          <w:rFonts w:ascii="Times New Roman" w:eastAsia="Times New Roman" w:hAnsi="Times New Roman" w:cs="Times New Roman"/>
          <w:i/>
          <w:sz w:val="24"/>
          <w:szCs w:val="24"/>
          <w:lang w:val="en-GB" w:eastAsia="en-GB"/>
        </w:rPr>
        <w:br/>
        <w:t>Come, just as you are to worship</w:t>
      </w:r>
      <w:r w:rsidRPr="00A261DE">
        <w:rPr>
          <w:rFonts w:ascii="Times New Roman" w:eastAsia="Times New Roman" w:hAnsi="Times New Roman" w:cs="Times New Roman"/>
          <w:i/>
          <w:sz w:val="24"/>
          <w:szCs w:val="24"/>
          <w:lang w:val="en-GB" w:eastAsia="en-GB"/>
        </w:rPr>
        <w:br/>
        <w:t>Come, just as you are before your God. Come</w:t>
      </w:r>
      <w:r w:rsidRPr="00A261DE">
        <w:rPr>
          <w:rFonts w:ascii="Times New Roman" w:eastAsia="Times New Roman" w:hAnsi="Times New Roman" w:cs="Times New Roman"/>
          <w:sz w:val="24"/>
          <w:szCs w:val="24"/>
          <w:lang w:val="en-GB" w:eastAsia="en-GB"/>
        </w:rPr>
        <w:br/>
      </w:r>
      <w:r w:rsidRPr="00A261DE">
        <w:rPr>
          <w:rFonts w:ascii="Times New Roman" w:eastAsia="Times New Roman" w:hAnsi="Times New Roman" w:cs="Times New Roman"/>
          <w:sz w:val="24"/>
          <w:szCs w:val="24"/>
          <w:lang w:val="en-GB" w:eastAsia="en-GB"/>
        </w:rPr>
        <w:br/>
        <w:t>One day every</w:t>
      </w:r>
      <w:r>
        <w:rPr>
          <w:rFonts w:ascii="Times New Roman" w:eastAsia="Times New Roman" w:hAnsi="Times New Roman" w:cs="Times New Roman"/>
          <w:sz w:val="24"/>
          <w:szCs w:val="24"/>
          <w:lang w:val="en-GB" w:eastAsia="en-GB"/>
        </w:rPr>
        <w:t xml:space="preserve"> t</w:t>
      </w:r>
      <w:r w:rsidRPr="00A261DE">
        <w:rPr>
          <w:rFonts w:ascii="Times New Roman" w:eastAsia="Times New Roman" w:hAnsi="Times New Roman" w:cs="Times New Roman"/>
          <w:sz w:val="24"/>
          <w:szCs w:val="24"/>
          <w:lang w:val="en-GB" w:eastAsia="en-GB"/>
        </w:rPr>
        <w:t>ongue will confess</w:t>
      </w:r>
      <w:r>
        <w:rPr>
          <w:rFonts w:ascii="Times New Roman" w:eastAsia="Times New Roman" w:hAnsi="Times New Roman" w:cs="Times New Roman"/>
          <w:sz w:val="24"/>
          <w:szCs w:val="24"/>
          <w:lang w:val="en-GB" w:eastAsia="en-GB"/>
        </w:rPr>
        <w:t xml:space="preserve"> y</w:t>
      </w:r>
      <w:r w:rsidRPr="00A261DE">
        <w:rPr>
          <w:rFonts w:ascii="Times New Roman" w:eastAsia="Times New Roman" w:hAnsi="Times New Roman" w:cs="Times New Roman"/>
          <w:sz w:val="24"/>
          <w:szCs w:val="24"/>
          <w:lang w:val="en-GB" w:eastAsia="en-GB"/>
        </w:rPr>
        <w:t>ou are God</w:t>
      </w:r>
      <w:r w:rsidRPr="00A261DE">
        <w:rPr>
          <w:rFonts w:ascii="Times New Roman" w:eastAsia="Times New Roman" w:hAnsi="Times New Roman" w:cs="Times New Roman"/>
          <w:sz w:val="24"/>
          <w:szCs w:val="24"/>
          <w:lang w:val="en-GB" w:eastAsia="en-GB"/>
        </w:rPr>
        <w:br/>
        <w:t>One day every knee will bow</w:t>
      </w:r>
      <w:r w:rsidRPr="00A261DE">
        <w:rPr>
          <w:rFonts w:ascii="Times New Roman" w:eastAsia="Times New Roman" w:hAnsi="Times New Roman" w:cs="Times New Roman"/>
          <w:sz w:val="24"/>
          <w:szCs w:val="24"/>
          <w:lang w:val="en-GB" w:eastAsia="en-GB"/>
        </w:rPr>
        <w:br/>
        <w:t>Still the greatest treasure</w:t>
      </w:r>
      <w:r>
        <w:rPr>
          <w:rFonts w:ascii="Times New Roman" w:eastAsia="Times New Roman" w:hAnsi="Times New Roman" w:cs="Times New Roman"/>
          <w:sz w:val="24"/>
          <w:szCs w:val="24"/>
          <w:lang w:val="en-GB" w:eastAsia="en-GB"/>
        </w:rPr>
        <w:t xml:space="preserve"> r</w:t>
      </w:r>
      <w:r w:rsidRPr="00A261DE">
        <w:rPr>
          <w:rFonts w:ascii="Times New Roman" w:eastAsia="Times New Roman" w:hAnsi="Times New Roman" w:cs="Times New Roman"/>
          <w:sz w:val="24"/>
          <w:szCs w:val="24"/>
          <w:lang w:val="en-GB" w:eastAsia="en-GB"/>
        </w:rPr>
        <w:t>emains for those</w:t>
      </w:r>
      <w:r>
        <w:rPr>
          <w:rFonts w:ascii="Times New Roman" w:eastAsia="Times New Roman" w:hAnsi="Times New Roman" w:cs="Times New Roman"/>
          <w:sz w:val="24"/>
          <w:szCs w:val="24"/>
          <w:lang w:val="en-GB" w:eastAsia="en-GB"/>
        </w:rPr>
        <w:t xml:space="preserve"> w</w:t>
      </w:r>
      <w:r w:rsidRPr="00A261DE">
        <w:rPr>
          <w:rFonts w:ascii="Times New Roman" w:eastAsia="Times New Roman" w:hAnsi="Times New Roman" w:cs="Times New Roman"/>
          <w:sz w:val="24"/>
          <w:szCs w:val="24"/>
          <w:lang w:val="en-GB" w:eastAsia="en-GB"/>
        </w:rPr>
        <w:t xml:space="preserve">ho gladly choose </w:t>
      </w:r>
      <w:r>
        <w:rPr>
          <w:rFonts w:ascii="Times New Roman" w:eastAsia="Times New Roman" w:hAnsi="Times New Roman" w:cs="Times New Roman"/>
          <w:sz w:val="24"/>
          <w:szCs w:val="24"/>
          <w:lang w:val="en-GB" w:eastAsia="en-GB"/>
        </w:rPr>
        <w:t>y</w:t>
      </w:r>
      <w:r w:rsidRPr="00A261DE">
        <w:rPr>
          <w:rFonts w:ascii="Times New Roman" w:eastAsia="Times New Roman" w:hAnsi="Times New Roman" w:cs="Times New Roman"/>
          <w:sz w:val="24"/>
          <w:szCs w:val="24"/>
          <w:lang w:val="en-GB" w:eastAsia="en-GB"/>
        </w:rPr>
        <w:t>ou now</w:t>
      </w:r>
      <w:r w:rsidRPr="00A261DE">
        <w:rPr>
          <w:rFonts w:ascii="Times New Roman" w:eastAsia="Times New Roman" w:hAnsi="Times New Roman" w:cs="Times New Roman"/>
          <w:sz w:val="24"/>
          <w:szCs w:val="24"/>
          <w:lang w:val="en-GB" w:eastAsia="en-GB"/>
        </w:rPr>
        <w:br/>
      </w:r>
      <w:r w:rsidRPr="00A261DE">
        <w:rPr>
          <w:rFonts w:ascii="Times New Roman" w:eastAsia="Times New Roman" w:hAnsi="Times New Roman" w:cs="Times New Roman"/>
          <w:sz w:val="24"/>
          <w:szCs w:val="24"/>
          <w:lang w:val="en-GB" w:eastAsia="en-GB"/>
        </w:rPr>
        <w:br/>
      </w:r>
    </w:p>
    <w:p w:rsidR="00A261DE" w:rsidRDefault="00A261DE" w:rsidP="00A261DE">
      <w:pPr>
        <w:spacing w:after="0" w:line="240" w:lineRule="auto"/>
        <w:rPr>
          <w:rFonts w:ascii="Times New Roman" w:eastAsia="Times New Roman" w:hAnsi="Times New Roman" w:cs="Times New Roman"/>
          <w:sz w:val="24"/>
          <w:szCs w:val="24"/>
          <w:lang w:val="en-GB" w:eastAsia="en-GB"/>
        </w:rPr>
      </w:pPr>
    </w:p>
    <w:p w:rsidR="00A261DE" w:rsidRDefault="00A261DE" w:rsidP="00A261DE">
      <w:pPr>
        <w:spacing w:after="0" w:line="240" w:lineRule="auto"/>
        <w:rPr>
          <w:rFonts w:ascii="Times New Roman" w:eastAsia="Times New Roman" w:hAnsi="Times New Roman" w:cs="Times New Roman"/>
          <w:sz w:val="24"/>
          <w:szCs w:val="24"/>
          <w:lang w:val="en-GB" w:eastAsia="en-GB"/>
        </w:rPr>
      </w:pPr>
    </w:p>
    <w:p w:rsidR="00A261DE" w:rsidRDefault="00A261DE" w:rsidP="00A261DE">
      <w:pPr>
        <w:spacing w:after="0" w:line="240" w:lineRule="auto"/>
        <w:rPr>
          <w:rFonts w:ascii="Times New Roman" w:eastAsia="Times New Roman" w:hAnsi="Times New Roman" w:cs="Times New Roman"/>
          <w:sz w:val="24"/>
          <w:szCs w:val="24"/>
          <w:lang w:val="en-GB" w:eastAsia="en-GB"/>
        </w:rPr>
      </w:pPr>
    </w:p>
    <w:p w:rsidR="00A261DE" w:rsidRDefault="00A261DE" w:rsidP="00A261DE">
      <w:pPr>
        <w:spacing w:after="0" w:line="240" w:lineRule="auto"/>
        <w:rPr>
          <w:rFonts w:ascii="Times New Roman" w:eastAsia="Times New Roman" w:hAnsi="Times New Roman" w:cs="Times New Roman"/>
          <w:sz w:val="24"/>
          <w:szCs w:val="24"/>
          <w:lang w:val="en-GB" w:eastAsia="en-GB"/>
        </w:rPr>
      </w:pPr>
    </w:p>
    <w:p w:rsidR="00A261DE" w:rsidRPr="00A261DE" w:rsidRDefault="00A261DE" w:rsidP="00A261DE">
      <w:pPr>
        <w:spacing w:after="0" w:line="240" w:lineRule="auto"/>
        <w:rPr>
          <w:rFonts w:ascii="Times New Roman" w:eastAsia="Times New Roman" w:hAnsi="Times New Roman" w:cs="Times New Roman"/>
          <w:sz w:val="24"/>
          <w:szCs w:val="24"/>
          <w:lang w:val="en-GB" w:eastAsia="en-GB"/>
        </w:rPr>
      </w:pPr>
    </w:p>
    <w:p w:rsidR="00492C04" w:rsidRDefault="00492C04" w:rsidP="0038361D">
      <w:pPr>
        <w:widowControl w:val="0"/>
        <w:rPr>
          <w:rFonts w:ascii="Gill Sans MT" w:hAnsi="Gill Sans MT"/>
          <w:sz w:val="28"/>
          <w:szCs w:val="28"/>
          <w:lang w:val="en-GB"/>
        </w:rPr>
      </w:pPr>
    </w:p>
    <w:p w:rsidR="0038361D" w:rsidRPr="00D86492" w:rsidRDefault="0061255D" w:rsidP="006D655C">
      <w:pPr>
        <w:widowControl w:val="0"/>
        <w:spacing w:after="0" w:line="240" w:lineRule="auto"/>
        <w:rPr>
          <w:rFonts w:ascii="Gill Sans MT" w:hAnsi="Gill Sans MT"/>
          <w:sz w:val="28"/>
          <w:szCs w:val="28"/>
          <w:lang w:val="en-GB"/>
        </w:rPr>
      </w:pPr>
      <w:r w:rsidRPr="00D86492">
        <w:rPr>
          <w:rFonts w:ascii="Gill Sans MT" w:hAnsi="Gill Sans MT"/>
          <w:sz w:val="28"/>
          <w:szCs w:val="28"/>
          <w:lang w:val="en-GB"/>
        </w:rPr>
        <w:lastRenderedPageBreak/>
        <w:t>Prayer of Confession</w:t>
      </w:r>
    </w:p>
    <w:p w:rsidR="00A67AA8" w:rsidRDefault="00A67AA8" w:rsidP="006D655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sz w:val="28"/>
          <w:lang w:val="en-GB"/>
        </w:rPr>
      </w:pPr>
    </w:p>
    <w:p w:rsidR="00D75F87" w:rsidRDefault="00D75F87" w:rsidP="00D75F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sz w:val="28"/>
          <w:lang w:val="en-GB"/>
        </w:rPr>
      </w:pPr>
      <w:r w:rsidRPr="00D75F87">
        <w:rPr>
          <w:rFonts w:ascii="Gill Sans MT" w:hAnsi="Gill Sans MT"/>
          <w:sz w:val="28"/>
          <w:lang w:val="en-GB"/>
        </w:rPr>
        <w:t xml:space="preserve">When we do not take the oil of kindness </w:t>
      </w:r>
      <w:r w:rsidRPr="00D75F87">
        <w:rPr>
          <w:rFonts w:ascii="Gill Sans MT" w:hAnsi="Gill Sans MT"/>
          <w:sz w:val="28"/>
          <w:lang w:val="en-GB"/>
        </w:rPr>
        <w:br/>
        <w:t xml:space="preserve">to those who are hurting: </w:t>
      </w:r>
      <w:r w:rsidRPr="00D75F87">
        <w:rPr>
          <w:rStyle w:val="Strong"/>
          <w:rFonts w:ascii="Gill Sans MT" w:hAnsi="Gill Sans MT"/>
          <w:sz w:val="28"/>
          <w:lang w:val="en-GB"/>
        </w:rPr>
        <w:t>Father, forgive</w:t>
      </w:r>
      <w:r w:rsidRPr="00D75F87">
        <w:rPr>
          <w:rFonts w:ascii="Gill Sans MT" w:hAnsi="Gill Sans MT"/>
          <w:sz w:val="28"/>
          <w:lang w:val="en-GB"/>
        </w:rPr>
        <w:t>.</w:t>
      </w:r>
    </w:p>
    <w:p w:rsidR="00D75F87" w:rsidRDefault="00D75F87" w:rsidP="00D75F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sz w:val="28"/>
          <w:lang w:val="en-GB"/>
        </w:rPr>
      </w:pPr>
      <w:r w:rsidRPr="00D75F87">
        <w:rPr>
          <w:rFonts w:ascii="Gill Sans MT" w:hAnsi="Gill Sans MT"/>
          <w:sz w:val="28"/>
          <w:lang w:val="en-GB"/>
        </w:rPr>
        <w:br/>
        <w:t xml:space="preserve">When we do not take the oil of encouragement </w:t>
      </w:r>
      <w:r w:rsidRPr="00D75F87">
        <w:rPr>
          <w:rFonts w:ascii="Gill Sans MT" w:hAnsi="Gill Sans MT"/>
          <w:sz w:val="28"/>
          <w:lang w:val="en-GB"/>
        </w:rPr>
        <w:br/>
        <w:t xml:space="preserve">to those who are downhearted: </w:t>
      </w:r>
      <w:r w:rsidRPr="00D75F87">
        <w:rPr>
          <w:rStyle w:val="Strong"/>
          <w:rFonts w:ascii="Gill Sans MT" w:hAnsi="Gill Sans MT"/>
          <w:sz w:val="28"/>
          <w:lang w:val="en-GB"/>
        </w:rPr>
        <w:t>Father, forgive</w:t>
      </w:r>
      <w:r w:rsidRPr="00D75F87">
        <w:rPr>
          <w:rFonts w:ascii="Gill Sans MT" w:hAnsi="Gill Sans MT"/>
          <w:sz w:val="28"/>
          <w:lang w:val="en-GB"/>
        </w:rPr>
        <w:t>.</w:t>
      </w:r>
    </w:p>
    <w:p w:rsidR="00D75F87" w:rsidRDefault="00D75F87" w:rsidP="00D75F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sz w:val="28"/>
          <w:lang w:val="en-GB"/>
        </w:rPr>
      </w:pPr>
      <w:r w:rsidRPr="00D75F87">
        <w:rPr>
          <w:rFonts w:ascii="Gill Sans MT" w:hAnsi="Gill Sans MT"/>
          <w:sz w:val="28"/>
          <w:lang w:val="en-GB"/>
        </w:rPr>
        <w:br/>
        <w:t xml:space="preserve">When we do not take the oil of friendship </w:t>
      </w:r>
      <w:r w:rsidRPr="00D75F87">
        <w:rPr>
          <w:rFonts w:ascii="Gill Sans MT" w:hAnsi="Gill Sans MT"/>
          <w:sz w:val="28"/>
          <w:lang w:val="en-GB"/>
        </w:rPr>
        <w:br/>
        <w:t xml:space="preserve">to those who are lonely: </w:t>
      </w:r>
      <w:r w:rsidRPr="00D75F87">
        <w:rPr>
          <w:rStyle w:val="Strong"/>
          <w:rFonts w:ascii="Gill Sans MT" w:hAnsi="Gill Sans MT"/>
          <w:sz w:val="28"/>
          <w:lang w:val="en-GB"/>
        </w:rPr>
        <w:t>Father, forgive</w:t>
      </w:r>
      <w:r w:rsidRPr="00D75F87">
        <w:rPr>
          <w:rFonts w:ascii="Gill Sans MT" w:hAnsi="Gill Sans MT"/>
          <w:sz w:val="28"/>
          <w:lang w:val="en-GB"/>
        </w:rPr>
        <w:t>.</w:t>
      </w:r>
    </w:p>
    <w:p w:rsidR="00D75F87" w:rsidRDefault="00D75F87" w:rsidP="00D75F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sz w:val="28"/>
          <w:lang w:val="en-GB"/>
        </w:rPr>
      </w:pPr>
      <w:r w:rsidRPr="00D75F87">
        <w:rPr>
          <w:rFonts w:ascii="Gill Sans MT" w:hAnsi="Gill Sans MT"/>
          <w:sz w:val="28"/>
          <w:lang w:val="en-GB"/>
        </w:rPr>
        <w:br/>
        <w:t xml:space="preserve">When we do not take the oil of hope </w:t>
      </w:r>
      <w:r w:rsidRPr="00D75F87">
        <w:rPr>
          <w:rFonts w:ascii="Gill Sans MT" w:hAnsi="Gill Sans MT"/>
          <w:sz w:val="28"/>
          <w:lang w:val="en-GB"/>
        </w:rPr>
        <w:br/>
        <w:t xml:space="preserve">to those in despair: </w:t>
      </w:r>
      <w:r w:rsidRPr="00D75F87">
        <w:rPr>
          <w:rStyle w:val="Strong"/>
          <w:rFonts w:ascii="Gill Sans MT" w:hAnsi="Gill Sans MT"/>
          <w:sz w:val="28"/>
          <w:lang w:val="en-GB"/>
        </w:rPr>
        <w:t>Father, forgive</w:t>
      </w:r>
      <w:r w:rsidRPr="00D75F87">
        <w:rPr>
          <w:rFonts w:ascii="Gill Sans MT" w:hAnsi="Gill Sans MT"/>
          <w:sz w:val="28"/>
          <w:lang w:val="en-GB"/>
        </w:rPr>
        <w:t>.</w:t>
      </w:r>
    </w:p>
    <w:p w:rsidR="00A67AA8" w:rsidRPr="00D75F87" w:rsidRDefault="00D75F87" w:rsidP="00D75F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Style w:val="Strong"/>
          <w:rFonts w:ascii="Gill Sans MT" w:hAnsi="Gill Sans MT"/>
          <w:sz w:val="44"/>
          <w:lang w:val="en-GB"/>
        </w:rPr>
      </w:pPr>
      <w:r w:rsidRPr="00D75F87">
        <w:rPr>
          <w:rFonts w:ascii="Gill Sans MT" w:hAnsi="Gill Sans MT"/>
          <w:sz w:val="28"/>
          <w:lang w:val="en-GB"/>
        </w:rPr>
        <w:br/>
        <w:t xml:space="preserve">When we do not take the oil of the gospel </w:t>
      </w:r>
      <w:r w:rsidRPr="00D75F87">
        <w:rPr>
          <w:rFonts w:ascii="Gill Sans MT" w:hAnsi="Gill Sans MT"/>
          <w:sz w:val="28"/>
          <w:lang w:val="en-GB"/>
        </w:rPr>
        <w:br/>
        <w:t>to those who have not heard it:</w:t>
      </w:r>
      <w:r w:rsidRPr="00D75F87">
        <w:rPr>
          <w:rFonts w:ascii="Gill Sans MT" w:hAnsi="Gill Sans MT"/>
          <w:sz w:val="28"/>
          <w:lang w:val="en-GB"/>
        </w:rPr>
        <w:br/>
      </w:r>
      <w:r w:rsidRPr="00D75F87">
        <w:rPr>
          <w:rStyle w:val="Strong"/>
          <w:rFonts w:ascii="Gill Sans MT" w:hAnsi="Gill Sans MT"/>
          <w:sz w:val="28"/>
          <w:lang w:val="en-GB"/>
        </w:rPr>
        <w:t>Father, forgive us in Jesus’ name</w:t>
      </w:r>
      <w:r w:rsidRPr="00D75F87">
        <w:rPr>
          <w:rFonts w:ascii="Gill Sans MT" w:hAnsi="Gill Sans MT"/>
          <w:sz w:val="28"/>
          <w:lang w:val="en-GB"/>
        </w:rPr>
        <w:t>.</w:t>
      </w:r>
      <w:r w:rsidRPr="00D75F87">
        <w:rPr>
          <w:rFonts w:ascii="Gill Sans MT" w:hAnsi="Gill Sans MT"/>
          <w:sz w:val="28"/>
          <w:lang w:val="en-GB"/>
        </w:rPr>
        <w:br/>
      </w:r>
      <w:r w:rsidRPr="00D75F87">
        <w:rPr>
          <w:rStyle w:val="Strong"/>
          <w:rFonts w:ascii="Gill Sans MT" w:hAnsi="Gill Sans MT"/>
          <w:sz w:val="28"/>
        </w:rPr>
        <w:t>Amen</w:t>
      </w:r>
      <w:r w:rsidRPr="00D75F87">
        <w:rPr>
          <w:rFonts w:ascii="Gill Sans MT" w:hAnsi="Gill Sans MT"/>
          <w:sz w:val="28"/>
        </w:rPr>
        <w:t>.</w:t>
      </w:r>
    </w:p>
    <w:p w:rsidR="00D75F87" w:rsidRDefault="00D75F87"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p>
    <w:p w:rsidR="0061255D" w:rsidRPr="00D86492" w:rsidRDefault="0061255D"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b/>
          <w:sz w:val="28"/>
          <w:szCs w:val="28"/>
          <w:lang w:val="en-GB"/>
        </w:rPr>
        <w:t>The Absolution</w:t>
      </w:r>
    </w:p>
    <w:p w:rsidR="000357E9" w:rsidRDefault="0061255D" w:rsidP="000357E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cs="Arial"/>
          <w:sz w:val="28"/>
          <w:szCs w:val="28"/>
          <w:lang w:val="en-GB"/>
        </w:rPr>
      </w:pPr>
      <w:r w:rsidRPr="00D86492">
        <w:rPr>
          <w:rFonts w:ascii="Gill Sans MT" w:hAnsi="Gill Sans MT" w:cs="Arial"/>
          <w:sz w:val="28"/>
          <w:szCs w:val="28"/>
          <w:lang w:val="en-GB"/>
        </w:rPr>
        <w:t xml:space="preserve">May almighty God have mercy on us, </w:t>
      </w:r>
    </w:p>
    <w:p w:rsidR="0061255D" w:rsidRDefault="0061255D" w:rsidP="000357E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cs="Arial"/>
          <w:b/>
          <w:sz w:val="28"/>
          <w:szCs w:val="28"/>
          <w:lang w:val="en-GB"/>
        </w:rPr>
      </w:pPr>
      <w:r w:rsidRPr="00D86492">
        <w:rPr>
          <w:rFonts w:ascii="Gill Sans MT" w:hAnsi="Gill Sans MT" w:cs="Arial"/>
          <w:sz w:val="28"/>
          <w:szCs w:val="28"/>
          <w:lang w:val="en-GB"/>
        </w:rPr>
        <w:t xml:space="preserve">forgive us our sins and bring us to everlasting life. </w:t>
      </w:r>
      <w:r w:rsidRPr="00D86492">
        <w:rPr>
          <w:rFonts w:ascii="Gill Sans MT" w:hAnsi="Gill Sans MT" w:cs="Arial"/>
          <w:b/>
          <w:sz w:val="28"/>
          <w:szCs w:val="28"/>
          <w:lang w:val="en-GB"/>
        </w:rPr>
        <w:t>Amen.</w:t>
      </w:r>
    </w:p>
    <w:p w:rsidR="008511DB" w:rsidRPr="00A261DE" w:rsidRDefault="008511DB"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40"/>
          <w:szCs w:val="28"/>
          <w:lang w:val="en-GB"/>
        </w:rPr>
      </w:pPr>
    </w:p>
    <w:p w:rsidR="0038361D" w:rsidRPr="00D86492" w:rsidRDefault="0038361D" w:rsidP="0038361D">
      <w:pPr>
        <w:rPr>
          <w:rFonts w:ascii="Gill Sans MT" w:hAnsi="Gill Sans MT" w:cs="Arial"/>
          <w:i/>
          <w:sz w:val="28"/>
          <w:szCs w:val="28"/>
          <w:lang w:val="en-GB"/>
        </w:rPr>
      </w:pPr>
      <w:r w:rsidRPr="00D86492">
        <w:rPr>
          <w:rFonts w:ascii="Gill Sans MT" w:hAnsi="Gill Sans MT" w:cs="Arial"/>
          <w:b/>
          <w:sz w:val="28"/>
          <w:szCs w:val="28"/>
          <w:lang w:val="en-GB"/>
        </w:rPr>
        <w:t>The</w:t>
      </w:r>
      <w:r w:rsidRPr="00D86492">
        <w:rPr>
          <w:rFonts w:ascii="Gill Sans MT" w:hAnsi="Gill Sans MT" w:cs="Arial"/>
          <w:i/>
          <w:sz w:val="28"/>
          <w:szCs w:val="28"/>
          <w:lang w:val="en-GB"/>
        </w:rPr>
        <w:t xml:space="preserve"> </w:t>
      </w:r>
      <w:r w:rsidRPr="00D86492">
        <w:rPr>
          <w:rFonts w:ascii="Gill Sans MT" w:hAnsi="Gill Sans MT" w:cs="Arial"/>
          <w:b/>
          <w:sz w:val="28"/>
          <w:szCs w:val="28"/>
          <w:lang w:val="en-GB"/>
        </w:rPr>
        <w:t>Collect</w:t>
      </w:r>
      <w:r w:rsidRPr="00D86492">
        <w:rPr>
          <w:rFonts w:ascii="Gill Sans MT" w:hAnsi="Gill Sans MT" w:cs="Arial"/>
          <w:i/>
          <w:sz w:val="28"/>
          <w:szCs w:val="28"/>
          <w:lang w:val="en-GB"/>
        </w:rPr>
        <w:t>, the special prayer for today</w:t>
      </w:r>
    </w:p>
    <w:p w:rsidR="00D75F87" w:rsidRPr="00D75F87" w:rsidRDefault="00D75F87" w:rsidP="00D75F87">
      <w:pPr>
        <w:spacing w:before="100" w:beforeAutospacing="1" w:after="100" w:afterAutospacing="1" w:line="312" w:lineRule="auto"/>
        <w:textAlignment w:val="baseline"/>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God, our refuge and strength,</w:t>
      </w:r>
      <w:r w:rsidR="00A261DE">
        <w:rPr>
          <w:rFonts w:ascii="Gill Sans MT" w:eastAsia="Times New Roman" w:hAnsi="Gill Sans MT" w:cs="Times New Roman"/>
          <w:sz w:val="28"/>
          <w:szCs w:val="24"/>
          <w:lang w:val="en-GB" w:eastAsia="en-GB"/>
        </w:rPr>
        <w:t xml:space="preserve"> </w:t>
      </w:r>
      <w:r w:rsidRPr="00D75F87">
        <w:rPr>
          <w:rFonts w:ascii="Gill Sans MT" w:eastAsia="Times New Roman" w:hAnsi="Gill Sans MT" w:cs="Times New Roman"/>
          <w:sz w:val="28"/>
          <w:szCs w:val="24"/>
          <w:lang w:val="en-GB" w:eastAsia="en-GB"/>
        </w:rPr>
        <w:t>bring near the day when wars shall cease</w:t>
      </w:r>
      <w:r w:rsidRPr="00D75F87">
        <w:rPr>
          <w:rFonts w:ascii="Gill Sans MT" w:eastAsia="Times New Roman" w:hAnsi="Gill Sans MT" w:cs="Times New Roman"/>
          <w:sz w:val="28"/>
          <w:szCs w:val="24"/>
          <w:lang w:val="en-GB" w:eastAsia="en-GB"/>
        </w:rPr>
        <w:br/>
        <w:t>and poverty and pain shall end,</w:t>
      </w:r>
      <w:r w:rsidR="00A261DE">
        <w:rPr>
          <w:rFonts w:ascii="Gill Sans MT" w:eastAsia="Times New Roman" w:hAnsi="Gill Sans MT" w:cs="Times New Roman"/>
          <w:sz w:val="28"/>
          <w:szCs w:val="24"/>
          <w:lang w:val="en-GB" w:eastAsia="en-GB"/>
        </w:rPr>
        <w:t xml:space="preserve"> </w:t>
      </w:r>
      <w:r w:rsidRPr="00D75F87">
        <w:rPr>
          <w:rFonts w:ascii="Gill Sans MT" w:eastAsia="Times New Roman" w:hAnsi="Gill Sans MT" w:cs="Times New Roman"/>
          <w:sz w:val="28"/>
          <w:szCs w:val="24"/>
          <w:lang w:val="en-GB" w:eastAsia="en-GB"/>
        </w:rPr>
        <w:t>that earth may know the peace of heaven</w:t>
      </w:r>
      <w:r w:rsidRPr="00D75F87">
        <w:rPr>
          <w:rFonts w:ascii="Gill Sans MT" w:eastAsia="Times New Roman" w:hAnsi="Gill Sans MT" w:cs="Times New Roman"/>
          <w:sz w:val="28"/>
          <w:szCs w:val="24"/>
          <w:lang w:val="en-GB" w:eastAsia="en-GB"/>
        </w:rPr>
        <w:br/>
        <w:t xml:space="preserve">through Jesus Christ our Lord. </w:t>
      </w:r>
      <w:r w:rsidRPr="00D75F87">
        <w:rPr>
          <w:rFonts w:ascii="Gill Sans MT" w:eastAsia="Times New Roman" w:hAnsi="Gill Sans MT" w:cs="Times New Roman"/>
          <w:b/>
          <w:sz w:val="28"/>
          <w:szCs w:val="24"/>
          <w:lang w:val="en-GB" w:eastAsia="en-GB"/>
        </w:rPr>
        <w:t>Amen.</w:t>
      </w:r>
    </w:p>
    <w:p w:rsidR="004D2A7D" w:rsidRPr="004D2A7D" w:rsidRDefault="004D2A7D" w:rsidP="004D2A7D">
      <w:pPr>
        <w:spacing w:before="100" w:beforeAutospacing="1" w:after="100" w:afterAutospacing="1" w:line="312" w:lineRule="auto"/>
        <w:textAlignment w:val="baseline"/>
        <w:rPr>
          <w:rFonts w:ascii="Gill Sans MT" w:eastAsia="Times New Roman" w:hAnsi="Gill Sans MT" w:cs="Times New Roman"/>
          <w:sz w:val="28"/>
          <w:szCs w:val="24"/>
          <w:lang w:val="en-GB" w:eastAsia="en-GB"/>
        </w:rPr>
      </w:pPr>
    </w:p>
    <w:p w:rsidR="00D75F87" w:rsidRPr="00D75F87" w:rsidRDefault="0038361D" w:rsidP="00D75F87">
      <w:pPr>
        <w:pStyle w:val="Heading2"/>
        <w:rPr>
          <w:rFonts w:ascii="Gill Sans MT" w:hAnsi="Gill Sans MT"/>
          <w:sz w:val="28"/>
          <w:szCs w:val="28"/>
        </w:rPr>
      </w:pPr>
      <w:r w:rsidRPr="004D2A7D">
        <w:rPr>
          <w:rFonts w:ascii="Gill Sans MT" w:hAnsi="Gill Sans MT" w:cs="Arial"/>
          <w:sz w:val="28"/>
          <w:szCs w:val="28"/>
        </w:rPr>
        <w:t>The Reading</w:t>
      </w:r>
      <w:r w:rsidRPr="004D2A7D">
        <w:rPr>
          <w:rFonts w:cs="Arial"/>
          <w:sz w:val="28"/>
          <w:szCs w:val="28"/>
        </w:rPr>
        <w:t xml:space="preserve">   </w:t>
      </w:r>
      <w:r w:rsidRPr="004D2A7D">
        <w:rPr>
          <w:rFonts w:cs="Arial"/>
          <w:sz w:val="28"/>
          <w:szCs w:val="28"/>
        </w:rPr>
        <w:tab/>
      </w:r>
      <w:r w:rsidRPr="004D2A7D">
        <w:rPr>
          <w:rFonts w:cs="Arial"/>
          <w:sz w:val="28"/>
          <w:szCs w:val="28"/>
        </w:rPr>
        <w:tab/>
      </w:r>
      <w:r w:rsidR="00D75F87" w:rsidRPr="00D75F87">
        <w:rPr>
          <w:rFonts w:ascii="Gill Sans MT" w:hAnsi="Gill Sans MT"/>
          <w:sz w:val="28"/>
          <w:szCs w:val="28"/>
        </w:rPr>
        <w:t>Matthew 25: 1-13</w:t>
      </w:r>
    </w:p>
    <w:p w:rsidR="00D75F87" w:rsidRPr="00D75F87" w:rsidRDefault="00D75F87" w:rsidP="00D75F87">
      <w:pPr>
        <w:pStyle w:val="vlreading"/>
        <w:rPr>
          <w:sz w:val="28"/>
          <w:szCs w:val="28"/>
        </w:rPr>
      </w:pPr>
      <w:r w:rsidRPr="00D75F87">
        <w:rPr>
          <w:sz w:val="28"/>
          <w:szCs w:val="28"/>
        </w:rPr>
        <w:t xml:space="preserve">Jesus spoke this parable to the disciples: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w:t>
      </w:r>
      <w:r w:rsidRPr="00D75F87">
        <w:rPr>
          <w:sz w:val="28"/>
          <w:szCs w:val="28"/>
        </w:rPr>
        <w:lastRenderedPageBreak/>
        <w:t xml:space="preserve">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 </w:t>
      </w:r>
    </w:p>
    <w:p w:rsidR="00AA56DE" w:rsidRPr="00D75F87" w:rsidRDefault="00AA56DE" w:rsidP="00D75F87">
      <w:pPr>
        <w:pStyle w:val="Heading2"/>
        <w:rPr>
          <w:sz w:val="32"/>
          <w:szCs w:val="28"/>
          <w:lang w:val="en-US"/>
        </w:rPr>
      </w:pPr>
    </w:p>
    <w:p w:rsidR="0038361D" w:rsidRPr="00D86492" w:rsidRDefault="00282B26" w:rsidP="0038361D">
      <w:pPr>
        <w:widowControl w:val="0"/>
        <w:jc w:val="both"/>
        <w:rPr>
          <w:rFonts w:ascii="Gill Sans MT" w:hAnsi="Gill Sans MT"/>
          <w:sz w:val="28"/>
          <w:szCs w:val="28"/>
          <w:lang w:val="en-GB"/>
        </w:rPr>
      </w:pPr>
      <w:r w:rsidRPr="00D86492">
        <w:rPr>
          <w:rFonts w:ascii="Gill Sans MT" w:hAnsi="Gill Sans MT"/>
          <w:sz w:val="28"/>
          <w:szCs w:val="28"/>
          <w:lang w:val="en-GB"/>
        </w:rPr>
        <w:t>Address</w:t>
      </w: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38361D" w:rsidRPr="00D86492" w:rsidRDefault="0038361D" w:rsidP="0038361D">
      <w:pPr>
        <w:widowControl w:val="0"/>
        <w:rPr>
          <w:rFonts w:ascii="Gill Sans MT" w:hAnsi="Gill Sans MT"/>
          <w:b/>
          <w:bCs/>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4200E4">
        <w:rPr>
          <w:rFonts w:ascii="Gill Sans MT" w:hAnsi="Gill Sans MT" w:cs="Arial"/>
          <w:b/>
          <w:sz w:val="28"/>
          <w:szCs w:val="28"/>
          <w:lang w:val="en-GB"/>
        </w:rPr>
        <w:t>I believe in Jesus</w:t>
      </w:r>
    </w:p>
    <w:p w:rsidR="00A261DE" w:rsidRPr="00A261DE" w:rsidRDefault="00A261DE" w:rsidP="00792189">
      <w:pPr>
        <w:rPr>
          <w:rFonts w:ascii="Gill Sans MT" w:hAnsi="Gill Sans MT" w:cs="Arial"/>
          <w:bCs/>
          <w:szCs w:val="28"/>
        </w:rPr>
      </w:pPr>
      <w:r w:rsidRPr="00A261DE">
        <w:rPr>
          <w:rFonts w:ascii="Gill Sans MT" w:hAnsi="Gill Sans MT" w:cs="Arial"/>
          <w:bCs/>
          <w:szCs w:val="28"/>
        </w:rPr>
        <w:t>I believe in Jesus</w:t>
      </w:r>
      <w:r w:rsidRPr="00A261DE">
        <w:rPr>
          <w:rFonts w:ascii="Gill Sans MT" w:hAnsi="Gill Sans MT" w:cs="Arial"/>
          <w:bCs/>
          <w:szCs w:val="28"/>
        </w:rPr>
        <w:br/>
        <w:t>I believe He is the Son of God</w:t>
      </w:r>
      <w:r w:rsidRPr="00A261DE">
        <w:rPr>
          <w:rFonts w:ascii="Gill Sans MT" w:hAnsi="Gill Sans MT" w:cs="Arial"/>
          <w:bCs/>
          <w:szCs w:val="28"/>
        </w:rPr>
        <w:br/>
        <w:t>I believe He died and rose again</w:t>
      </w:r>
      <w:r w:rsidRPr="00A261DE">
        <w:rPr>
          <w:rFonts w:ascii="Gill Sans MT" w:hAnsi="Gill Sans MT" w:cs="Arial"/>
          <w:bCs/>
          <w:szCs w:val="28"/>
        </w:rPr>
        <w:br/>
        <w:t>I believe He paid for us all</w:t>
      </w:r>
      <w:r w:rsidRPr="00A261DE">
        <w:rPr>
          <w:rFonts w:ascii="Gill Sans MT" w:hAnsi="Gill Sans MT" w:cs="Arial"/>
          <w:bCs/>
          <w:szCs w:val="28"/>
        </w:rPr>
        <w:br/>
        <w:t>And I believe He is here now</w:t>
      </w:r>
      <w:r w:rsidRPr="00A261DE">
        <w:rPr>
          <w:rFonts w:ascii="Gill Sans MT" w:hAnsi="Gill Sans MT" w:cs="Arial"/>
          <w:bCs/>
          <w:szCs w:val="28"/>
        </w:rPr>
        <w:br/>
        <w:t>Standing in our midst</w:t>
      </w:r>
      <w:r w:rsidRPr="00A261DE">
        <w:rPr>
          <w:rFonts w:ascii="Gill Sans MT" w:hAnsi="Gill Sans MT" w:cs="Arial"/>
          <w:bCs/>
          <w:szCs w:val="28"/>
        </w:rPr>
        <w:br/>
        <w:t>Here With the power to heal now</w:t>
      </w:r>
      <w:r w:rsidRPr="00A261DE">
        <w:rPr>
          <w:rFonts w:ascii="Gill Sans MT" w:hAnsi="Gill Sans MT" w:cs="Arial"/>
          <w:bCs/>
          <w:szCs w:val="28"/>
        </w:rPr>
        <w:br/>
        <w:t>And the grace to forgive</w:t>
      </w:r>
    </w:p>
    <w:p w:rsidR="00A261DE" w:rsidRDefault="00A261DE" w:rsidP="00A261DE">
      <w:pPr>
        <w:rPr>
          <w:rFonts w:ascii="Gill Sans MT" w:hAnsi="Gill Sans MT" w:cs="Arial"/>
          <w:bCs/>
          <w:szCs w:val="28"/>
          <w:lang w:val="en-GB"/>
        </w:rPr>
      </w:pPr>
    </w:p>
    <w:p w:rsidR="00A261DE" w:rsidRPr="00A261DE" w:rsidRDefault="00A261DE" w:rsidP="00A261DE">
      <w:pPr>
        <w:rPr>
          <w:rFonts w:ascii="Gill Sans MT" w:hAnsi="Gill Sans MT" w:cs="Arial"/>
          <w:bCs/>
          <w:szCs w:val="28"/>
          <w:lang w:val="en-GB"/>
        </w:rPr>
      </w:pPr>
      <w:r w:rsidRPr="00A261DE">
        <w:rPr>
          <w:rFonts w:ascii="Gill Sans MT" w:hAnsi="Gill Sans MT" w:cs="Arial"/>
          <w:bCs/>
          <w:szCs w:val="28"/>
          <w:lang w:val="en-GB"/>
        </w:rPr>
        <w:t>I believe in You, Lord</w:t>
      </w:r>
      <w:r w:rsidRPr="00A261DE">
        <w:rPr>
          <w:rFonts w:ascii="Gill Sans MT" w:hAnsi="Gill Sans MT" w:cs="Arial"/>
          <w:bCs/>
          <w:szCs w:val="28"/>
          <w:lang w:val="en-GB"/>
        </w:rPr>
        <w:br/>
        <w:t>I believe You are the Son of God</w:t>
      </w:r>
      <w:r w:rsidRPr="00A261DE">
        <w:rPr>
          <w:rFonts w:ascii="Gill Sans MT" w:hAnsi="Gill Sans MT" w:cs="Arial"/>
          <w:bCs/>
          <w:szCs w:val="28"/>
          <w:lang w:val="en-GB"/>
        </w:rPr>
        <w:br/>
        <w:t>I believe You died and rose again</w:t>
      </w:r>
      <w:r w:rsidRPr="00A261DE">
        <w:rPr>
          <w:rFonts w:ascii="Gill Sans MT" w:hAnsi="Gill Sans MT" w:cs="Arial"/>
          <w:bCs/>
          <w:szCs w:val="28"/>
          <w:lang w:val="en-GB"/>
        </w:rPr>
        <w:br/>
        <w:t>I believe You paid for us all.</w:t>
      </w:r>
      <w:r w:rsidRPr="00A261DE">
        <w:rPr>
          <w:rFonts w:ascii="Gill Sans MT" w:hAnsi="Gill Sans MT" w:cs="Arial"/>
          <w:bCs/>
          <w:szCs w:val="28"/>
          <w:lang w:val="en-GB"/>
        </w:rPr>
        <w:br/>
        <w:t>And I believe You're here now</w:t>
      </w:r>
      <w:r w:rsidRPr="00A261DE">
        <w:rPr>
          <w:rFonts w:ascii="Gill Sans MT" w:hAnsi="Gill Sans MT" w:cs="Arial"/>
          <w:bCs/>
          <w:szCs w:val="28"/>
          <w:lang w:val="en-GB"/>
        </w:rPr>
        <w:br/>
        <w:t>Standing in our midst</w:t>
      </w:r>
      <w:r w:rsidRPr="00A261DE">
        <w:rPr>
          <w:rFonts w:ascii="Gill Sans MT" w:hAnsi="Gill Sans MT" w:cs="Arial"/>
          <w:bCs/>
          <w:szCs w:val="28"/>
          <w:lang w:val="en-GB"/>
        </w:rPr>
        <w:br/>
        <w:t>Here With the power to heal now</w:t>
      </w:r>
      <w:r w:rsidRPr="00A261DE">
        <w:rPr>
          <w:rFonts w:ascii="Gill Sans MT" w:hAnsi="Gill Sans MT" w:cs="Arial"/>
          <w:bCs/>
          <w:szCs w:val="28"/>
          <w:lang w:val="en-GB"/>
        </w:rPr>
        <w:br/>
        <w:t>And the grace to forgive</w:t>
      </w:r>
    </w:p>
    <w:p w:rsidR="00A261DE" w:rsidRPr="00A261DE" w:rsidRDefault="00A261DE" w:rsidP="00792189">
      <w:pPr>
        <w:rPr>
          <w:rFonts w:ascii="Gill Sans MT" w:hAnsi="Gill Sans MT" w:cs="Arial"/>
          <w:bCs/>
          <w:sz w:val="28"/>
          <w:szCs w:val="28"/>
          <w:lang w:val="en-GB"/>
        </w:rPr>
      </w:pPr>
    </w:p>
    <w:p w:rsidR="00A261DE" w:rsidRPr="00A261DE" w:rsidRDefault="00A261DE" w:rsidP="00792189">
      <w:pPr>
        <w:rPr>
          <w:rFonts w:ascii="Gill Sans MT" w:hAnsi="Gill Sans MT" w:cs="Arial"/>
          <w:bCs/>
          <w:sz w:val="28"/>
          <w:szCs w:val="28"/>
          <w:lang w:val="en-GB"/>
        </w:rPr>
      </w:pPr>
    </w:p>
    <w:p w:rsidR="00A261DE" w:rsidRPr="00A261DE" w:rsidRDefault="00A261DE" w:rsidP="00792189">
      <w:pPr>
        <w:rPr>
          <w:rFonts w:ascii="Gill Sans MT" w:hAnsi="Gill Sans MT" w:cs="Arial"/>
          <w:bCs/>
          <w:sz w:val="28"/>
          <w:szCs w:val="28"/>
          <w:lang w:val="en-GB"/>
        </w:rPr>
      </w:pPr>
    </w:p>
    <w:p w:rsidR="00792189" w:rsidRPr="00792189" w:rsidRDefault="00792189" w:rsidP="00792189">
      <w:pPr>
        <w:rPr>
          <w:rFonts w:ascii="Gill Sans MT" w:hAnsi="Gill Sans MT" w:cs="Arial"/>
          <w:b/>
          <w:sz w:val="28"/>
          <w:szCs w:val="28"/>
          <w:lang w:val="en-GB"/>
        </w:rPr>
      </w:pPr>
      <w:r w:rsidRPr="00792189">
        <w:rPr>
          <w:rFonts w:ascii="Gill Sans MT" w:hAnsi="Gill Sans MT" w:cs="Arial"/>
          <w:b/>
          <w:bCs/>
          <w:sz w:val="28"/>
          <w:szCs w:val="28"/>
          <w:lang w:val="en-GB"/>
        </w:rPr>
        <w:t>Bless the Gifts</w:t>
      </w:r>
    </w:p>
    <w:p w:rsidR="00792189" w:rsidRPr="00792189" w:rsidRDefault="00792189" w:rsidP="00792189">
      <w:pPr>
        <w:rPr>
          <w:rFonts w:ascii="Gill Sans MT" w:hAnsi="Gill Sans MT" w:cs="Arial"/>
          <w:sz w:val="28"/>
          <w:szCs w:val="28"/>
          <w:lang w:val="en-GB"/>
        </w:rPr>
      </w:pPr>
      <w:r w:rsidRPr="00792189">
        <w:rPr>
          <w:rFonts w:ascii="Gill Sans MT" w:hAnsi="Gill Sans MT" w:cs="Arial"/>
          <w:sz w:val="28"/>
          <w:szCs w:val="28"/>
          <w:lang w:val="en-GB"/>
        </w:rPr>
        <w:t>Lord Jesus, you gave everything for us.</w:t>
      </w:r>
      <w:r w:rsidRPr="00792189">
        <w:rPr>
          <w:rFonts w:ascii="Gill Sans MT" w:hAnsi="Gill Sans MT" w:cs="Arial"/>
          <w:sz w:val="28"/>
          <w:szCs w:val="28"/>
          <w:lang w:val="en-GB"/>
        </w:rPr>
        <w:br/>
        <w:t>With these our gifts, we offer you all that we have, and are, and will be,</w:t>
      </w:r>
      <w:r w:rsidRPr="00792189">
        <w:rPr>
          <w:rFonts w:ascii="Gill Sans MT" w:hAnsi="Gill Sans MT" w:cs="Arial"/>
          <w:sz w:val="28"/>
          <w:szCs w:val="28"/>
          <w:lang w:val="en-GB"/>
        </w:rPr>
        <w:br/>
        <w:t>praying that our church, and our mission,</w:t>
      </w:r>
      <w:r w:rsidRPr="00792189">
        <w:rPr>
          <w:rFonts w:ascii="Gill Sans MT" w:hAnsi="Gill Sans MT" w:cs="Arial"/>
          <w:sz w:val="28"/>
          <w:szCs w:val="28"/>
          <w:lang w:val="en-GB"/>
        </w:rPr>
        <w:br/>
        <w:t>may reach out so that others may come to share in your risen life.</w:t>
      </w:r>
    </w:p>
    <w:p w:rsidR="00792189" w:rsidRPr="00792189" w:rsidRDefault="00792189" w:rsidP="00792189">
      <w:pPr>
        <w:rPr>
          <w:rFonts w:ascii="Gill Sans MT" w:hAnsi="Gill Sans MT" w:cs="Arial"/>
          <w:b/>
          <w:sz w:val="28"/>
          <w:szCs w:val="28"/>
          <w:lang w:val="en-GB"/>
        </w:rPr>
      </w:pPr>
      <w:r w:rsidRPr="00792189">
        <w:rPr>
          <w:rFonts w:ascii="Gill Sans MT" w:hAnsi="Gill Sans MT" w:cs="Arial"/>
          <w:b/>
          <w:bCs/>
          <w:sz w:val="28"/>
          <w:szCs w:val="28"/>
          <w:lang w:val="en-GB"/>
        </w:rPr>
        <w:t>Amen.</w:t>
      </w:r>
    </w:p>
    <w:p w:rsidR="0038361D" w:rsidRDefault="0038361D" w:rsidP="0038361D">
      <w:pPr>
        <w:rPr>
          <w:rFonts w:ascii="Gill Sans MT" w:hAnsi="Gill Sans MT" w:cs="Arial"/>
          <w:b/>
          <w:sz w:val="28"/>
          <w:szCs w:val="28"/>
          <w:lang w:val="en-GB"/>
        </w:rPr>
      </w:pPr>
    </w:p>
    <w:p w:rsidR="00A261DE" w:rsidRDefault="00A261DE" w:rsidP="0038361D">
      <w:pPr>
        <w:rPr>
          <w:rFonts w:ascii="Gill Sans MT" w:hAnsi="Gill Sans MT" w:cs="Arial"/>
          <w:b/>
          <w:sz w:val="28"/>
          <w:szCs w:val="28"/>
          <w:lang w:val="en-GB"/>
        </w:rPr>
      </w:pPr>
    </w:p>
    <w:p w:rsidR="0038361D" w:rsidRPr="00D86492" w:rsidRDefault="0038361D" w:rsidP="0038361D">
      <w:pPr>
        <w:rPr>
          <w:rFonts w:ascii="Gill Sans MT" w:hAnsi="Gill Sans MT" w:cs="Arial"/>
          <w:sz w:val="28"/>
          <w:szCs w:val="28"/>
          <w:lang w:val="en-GB"/>
        </w:rPr>
      </w:pPr>
      <w:r w:rsidRPr="00D86492">
        <w:rPr>
          <w:rFonts w:ascii="Gill Sans MT" w:hAnsi="Gill Sans MT" w:cs="Arial"/>
          <w:b/>
          <w:sz w:val="28"/>
          <w:szCs w:val="28"/>
          <w:lang w:val="en-GB"/>
        </w:rPr>
        <w:lastRenderedPageBreak/>
        <w:t>Prayers</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We light a candle for the Church of God. &gt; SILENCE.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Keep us attentive and alert; </w:t>
      </w:r>
      <w:r w:rsidRPr="00D75F87">
        <w:rPr>
          <w:rFonts w:ascii="Gill Sans MT" w:eastAsia="Times New Roman" w:hAnsi="Gill Sans MT" w:cs="Times New Roman"/>
          <w:sz w:val="28"/>
          <w:szCs w:val="24"/>
          <w:lang w:val="en-GB" w:eastAsia="en-GB"/>
        </w:rPr>
        <w:br/>
        <w:t xml:space="preserve">ready to make the most of every opportunity to grow in faith, </w:t>
      </w:r>
      <w:r w:rsidRPr="00D75F87">
        <w:rPr>
          <w:rFonts w:ascii="Gill Sans MT" w:eastAsia="Times New Roman" w:hAnsi="Gill Sans MT" w:cs="Times New Roman"/>
          <w:sz w:val="28"/>
          <w:szCs w:val="24"/>
          <w:lang w:val="en-GB" w:eastAsia="en-GB"/>
        </w:rPr>
        <w:br/>
        <w:t xml:space="preserve">to share the hope we find in you </w:t>
      </w:r>
      <w:r w:rsidRPr="00D75F87">
        <w:rPr>
          <w:rFonts w:ascii="Gill Sans MT" w:eastAsia="Times New Roman" w:hAnsi="Gill Sans MT" w:cs="Times New Roman"/>
          <w:sz w:val="28"/>
          <w:szCs w:val="24"/>
          <w:lang w:val="en-GB" w:eastAsia="en-GB"/>
        </w:rPr>
        <w:br/>
        <w:t xml:space="preserve">and to witness to your love in acts of kindness and hospitality.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Lighten our darkness, Lord we pray: </w:t>
      </w:r>
      <w:r w:rsidRPr="00D75F87">
        <w:rPr>
          <w:rFonts w:ascii="Gill Sans MT" w:eastAsia="Times New Roman" w:hAnsi="Gill Sans MT" w:cs="Times New Roman"/>
          <w:sz w:val="28"/>
          <w:szCs w:val="24"/>
          <w:lang w:val="en-GB" w:eastAsia="en-GB"/>
        </w:rPr>
        <w:br/>
      </w:r>
      <w:r w:rsidRPr="00D75F87">
        <w:rPr>
          <w:rFonts w:ascii="Gill Sans MT" w:eastAsia="Times New Roman" w:hAnsi="Gill Sans MT" w:cs="Times New Roman"/>
          <w:b/>
          <w:bCs/>
          <w:sz w:val="28"/>
          <w:szCs w:val="24"/>
          <w:lang w:val="en-GB" w:eastAsia="en-GB"/>
        </w:rPr>
        <w:t>make us ready to greet you.</w:t>
      </w:r>
      <w:r w:rsidRPr="00D75F87">
        <w:rPr>
          <w:rFonts w:ascii="Gill Sans MT" w:eastAsia="Times New Roman" w:hAnsi="Gill Sans MT" w:cs="Times New Roman"/>
          <w:sz w:val="28"/>
          <w:szCs w:val="24"/>
          <w:lang w:val="en-GB" w:eastAsia="en-GB"/>
        </w:rPr>
        <w:t xml:space="preserve">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We light a candle for God’s creation. &gt; SILENCE.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Give us wisdom to seek you, </w:t>
      </w:r>
      <w:r w:rsidRPr="00D75F87">
        <w:rPr>
          <w:rFonts w:ascii="Gill Sans MT" w:eastAsia="Times New Roman" w:hAnsi="Gill Sans MT" w:cs="Times New Roman"/>
          <w:sz w:val="28"/>
          <w:szCs w:val="24"/>
          <w:lang w:val="en-GB" w:eastAsia="en-GB"/>
        </w:rPr>
        <w:br/>
        <w:t xml:space="preserve">and courage to work for the coming of your kingdom, </w:t>
      </w:r>
      <w:r w:rsidRPr="00D75F87">
        <w:rPr>
          <w:rFonts w:ascii="Gill Sans MT" w:eastAsia="Times New Roman" w:hAnsi="Gill Sans MT" w:cs="Times New Roman"/>
          <w:sz w:val="28"/>
          <w:szCs w:val="24"/>
          <w:lang w:val="en-GB" w:eastAsia="en-GB"/>
        </w:rPr>
        <w:br/>
        <w:t xml:space="preserve">when justice will roll down like waters, </w:t>
      </w:r>
      <w:r w:rsidRPr="00D75F87">
        <w:rPr>
          <w:rFonts w:ascii="Gill Sans MT" w:eastAsia="Times New Roman" w:hAnsi="Gill Sans MT" w:cs="Times New Roman"/>
          <w:sz w:val="28"/>
          <w:szCs w:val="24"/>
          <w:lang w:val="en-GB" w:eastAsia="en-GB"/>
        </w:rPr>
        <w:br/>
        <w:t xml:space="preserve">and righteousness like an ever-flowing stream.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Lighten our darkness, Lord we pray: </w:t>
      </w:r>
      <w:r w:rsidRPr="00D75F87">
        <w:rPr>
          <w:rFonts w:ascii="Gill Sans MT" w:eastAsia="Times New Roman" w:hAnsi="Gill Sans MT" w:cs="Times New Roman"/>
          <w:sz w:val="28"/>
          <w:szCs w:val="24"/>
          <w:lang w:val="en-GB" w:eastAsia="en-GB"/>
        </w:rPr>
        <w:br/>
      </w:r>
      <w:r w:rsidRPr="00D75F87">
        <w:rPr>
          <w:rFonts w:ascii="Gill Sans MT" w:eastAsia="Times New Roman" w:hAnsi="Gill Sans MT" w:cs="Times New Roman"/>
          <w:b/>
          <w:bCs/>
          <w:sz w:val="28"/>
          <w:szCs w:val="24"/>
          <w:lang w:val="en-GB" w:eastAsia="en-GB"/>
        </w:rPr>
        <w:t xml:space="preserve">make us ready to greet you.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We light a candle for our community. &gt; SILENCE.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May we encourage one another </w:t>
      </w:r>
      <w:r w:rsidRPr="00D75F87">
        <w:rPr>
          <w:rFonts w:ascii="Gill Sans MT" w:eastAsia="Times New Roman" w:hAnsi="Gill Sans MT" w:cs="Times New Roman"/>
          <w:sz w:val="28"/>
          <w:szCs w:val="24"/>
          <w:lang w:val="en-GB" w:eastAsia="en-GB"/>
        </w:rPr>
        <w:br/>
        <w:t xml:space="preserve">with life-giving words of hope, </w:t>
      </w:r>
      <w:r w:rsidRPr="00D75F87">
        <w:rPr>
          <w:rFonts w:ascii="Gill Sans MT" w:eastAsia="Times New Roman" w:hAnsi="Gill Sans MT" w:cs="Times New Roman"/>
          <w:sz w:val="28"/>
          <w:szCs w:val="24"/>
          <w:lang w:val="en-GB" w:eastAsia="en-GB"/>
        </w:rPr>
        <w:br/>
        <w:t xml:space="preserve">and put into action the words </w:t>
      </w:r>
      <w:r w:rsidRPr="00D75F87">
        <w:rPr>
          <w:rFonts w:ascii="Gill Sans MT" w:eastAsia="Times New Roman" w:hAnsi="Gill Sans MT" w:cs="Times New Roman"/>
          <w:sz w:val="28"/>
          <w:szCs w:val="24"/>
          <w:lang w:val="en-GB" w:eastAsia="en-GB"/>
        </w:rPr>
        <w:br/>
        <w:t xml:space="preserve">that reflect our readiness to serve you, </w:t>
      </w:r>
      <w:r w:rsidRPr="00D75F87">
        <w:rPr>
          <w:rFonts w:ascii="Gill Sans MT" w:eastAsia="Times New Roman" w:hAnsi="Gill Sans MT" w:cs="Times New Roman"/>
          <w:sz w:val="28"/>
          <w:szCs w:val="24"/>
          <w:lang w:val="en-GB" w:eastAsia="en-GB"/>
        </w:rPr>
        <w:br/>
        <w:t xml:space="preserve">and one another, in love.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Lighten our darkness, Lord we pray: </w:t>
      </w:r>
      <w:r w:rsidRPr="00D75F87">
        <w:rPr>
          <w:rFonts w:ascii="Gill Sans MT" w:eastAsia="Times New Roman" w:hAnsi="Gill Sans MT" w:cs="Times New Roman"/>
          <w:sz w:val="28"/>
          <w:szCs w:val="24"/>
          <w:lang w:val="en-GB" w:eastAsia="en-GB"/>
        </w:rPr>
        <w:br/>
      </w:r>
      <w:r w:rsidRPr="00D75F87">
        <w:rPr>
          <w:rFonts w:ascii="Gill Sans MT" w:eastAsia="Times New Roman" w:hAnsi="Gill Sans MT" w:cs="Times New Roman"/>
          <w:b/>
          <w:bCs/>
          <w:sz w:val="28"/>
          <w:szCs w:val="24"/>
          <w:lang w:val="en-GB" w:eastAsia="en-GB"/>
        </w:rPr>
        <w:t xml:space="preserve">make us ready to greet you.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We light a candle for those in need. &gt; SILENCE.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Lord, we know that you rejoice with those who celebrate </w:t>
      </w:r>
      <w:r w:rsidRPr="00D75F87">
        <w:rPr>
          <w:rFonts w:ascii="Gill Sans MT" w:eastAsia="Times New Roman" w:hAnsi="Gill Sans MT" w:cs="Times New Roman"/>
          <w:sz w:val="28"/>
          <w:szCs w:val="24"/>
          <w:lang w:val="en-GB" w:eastAsia="en-GB"/>
        </w:rPr>
        <w:br/>
        <w:t xml:space="preserve">and share the grief of those who are sorrowing. </w:t>
      </w:r>
      <w:r w:rsidRPr="00D75F87">
        <w:rPr>
          <w:rFonts w:ascii="Gill Sans MT" w:eastAsia="Times New Roman" w:hAnsi="Gill Sans MT" w:cs="Times New Roman"/>
          <w:sz w:val="28"/>
          <w:szCs w:val="24"/>
          <w:lang w:val="en-GB" w:eastAsia="en-GB"/>
        </w:rPr>
        <w:br/>
        <w:t xml:space="preserve">Make us attentive to the needs of those around us, </w:t>
      </w:r>
      <w:r w:rsidRPr="00D75F87">
        <w:rPr>
          <w:rFonts w:ascii="Gill Sans MT" w:eastAsia="Times New Roman" w:hAnsi="Gill Sans MT" w:cs="Times New Roman"/>
          <w:sz w:val="28"/>
          <w:szCs w:val="24"/>
          <w:lang w:val="en-GB" w:eastAsia="en-GB"/>
        </w:rPr>
        <w:br/>
        <w:t xml:space="preserve">and attentive to your word of life. </w:t>
      </w:r>
    </w:p>
    <w:p w:rsidR="00D75F87" w:rsidRPr="00D75F87" w:rsidRDefault="00D75F87" w:rsidP="00D75F87">
      <w:pPr>
        <w:spacing w:before="100" w:beforeAutospacing="1" w:after="100" w:afterAutospacing="1" w:line="240" w:lineRule="auto"/>
        <w:rPr>
          <w:rFonts w:ascii="Gill Sans MT" w:eastAsia="Times New Roman" w:hAnsi="Gill Sans MT" w:cs="Times New Roman"/>
          <w:sz w:val="28"/>
          <w:szCs w:val="24"/>
          <w:lang w:val="en-GB" w:eastAsia="en-GB"/>
        </w:rPr>
      </w:pPr>
      <w:r w:rsidRPr="00D75F87">
        <w:rPr>
          <w:rFonts w:ascii="Gill Sans MT" w:eastAsia="Times New Roman" w:hAnsi="Gill Sans MT" w:cs="Times New Roman"/>
          <w:sz w:val="28"/>
          <w:szCs w:val="24"/>
          <w:lang w:val="en-GB" w:eastAsia="en-GB"/>
        </w:rPr>
        <w:t xml:space="preserve">Lighten our darkness, Lord we pray: </w:t>
      </w:r>
      <w:r w:rsidRPr="00D75F87">
        <w:rPr>
          <w:rFonts w:ascii="Gill Sans MT" w:eastAsia="Times New Roman" w:hAnsi="Gill Sans MT" w:cs="Times New Roman"/>
          <w:sz w:val="28"/>
          <w:szCs w:val="24"/>
          <w:lang w:val="en-GB" w:eastAsia="en-GB"/>
        </w:rPr>
        <w:br/>
      </w:r>
      <w:r w:rsidRPr="00D75F87">
        <w:rPr>
          <w:rFonts w:ascii="Gill Sans MT" w:eastAsia="Times New Roman" w:hAnsi="Gill Sans MT" w:cs="Times New Roman"/>
          <w:b/>
          <w:bCs/>
          <w:sz w:val="28"/>
          <w:szCs w:val="24"/>
          <w:lang w:val="en-GB" w:eastAsia="en-GB"/>
        </w:rPr>
        <w:t>make us ready to greet you.</w:t>
      </w:r>
      <w:r w:rsidRPr="00D75F87">
        <w:rPr>
          <w:rFonts w:ascii="Gill Sans MT" w:eastAsia="Times New Roman" w:hAnsi="Gill Sans MT" w:cs="Times New Roman"/>
          <w:b/>
          <w:bCs/>
          <w:sz w:val="28"/>
          <w:szCs w:val="24"/>
          <w:lang w:val="en-GB" w:eastAsia="en-GB"/>
        </w:rPr>
        <w:br/>
        <w:t xml:space="preserve">Amen. </w:t>
      </w:r>
    </w:p>
    <w:p w:rsidR="009A4B98" w:rsidRPr="009A4B98" w:rsidRDefault="009A4B98" w:rsidP="0038361D">
      <w:pPr>
        <w:rPr>
          <w:rFonts w:ascii="Gill Sans MT" w:hAnsi="Gill Sans MT" w:cs="Arial"/>
          <w:i/>
          <w:sz w:val="36"/>
          <w:szCs w:val="28"/>
          <w:lang w:val="en-GB"/>
        </w:rPr>
      </w:pPr>
    </w:p>
    <w:p w:rsidR="00A261DE" w:rsidRDefault="00A261DE" w:rsidP="00A261DE">
      <w:pPr>
        <w:spacing w:after="0"/>
        <w:rPr>
          <w:rFonts w:ascii="Gill Sans MT" w:hAnsi="Gill Sans MT" w:cs="Arial"/>
          <w:i/>
          <w:sz w:val="28"/>
          <w:szCs w:val="28"/>
        </w:rPr>
      </w:pPr>
    </w:p>
    <w:p w:rsidR="00A261DE" w:rsidRDefault="00A261DE" w:rsidP="00A261DE">
      <w:pPr>
        <w:spacing w:after="0"/>
        <w:rPr>
          <w:rFonts w:ascii="Gill Sans MT" w:hAnsi="Gill Sans MT" w:cs="Arial"/>
          <w:i/>
          <w:sz w:val="28"/>
          <w:szCs w:val="28"/>
        </w:rPr>
      </w:pPr>
    </w:p>
    <w:p w:rsidR="00A261DE" w:rsidRPr="00401CCD" w:rsidRDefault="00A261DE" w:rsidP="00A261DE">
      <w:pPr>
        <w:spacing w:after="0"/>
        <w:rPr>
          <w:rFonts w:ascii="Gill Sans MT" w:hAnsi="Gill Sans MT" w:cs="Arial"/>
          <w:b/>
          <w:i/>
          <w:sz w:val="28"/>
          <w:szCs w:val="28"/>
        </w:rPr>
      </w:pPr>
      <w:r w:rsidRPr="00401CCD">
        <w:rPr>
          <w:rFonts w:ascii="Gill Sans MT" w:hAnsi="Gill Sans MT" w:cs="Arial"/>
          <w:i/>
          <w:sz w:val="28"/>
          <w:szCs w:val="28"/>
        </w:rPr>
        <w:lastRenderedPageBreak/>
        <w:t xml:space="preserve">We sing the </w:t>
      </w:r>
      <w:r w:rsidRPr="00401CCD">
        <w:rPr>
          <w:rFonts w:ascii="Gill Sans MT" w:hAnsi="Gill Sans MT" w:cs="Arial"/>
          <w:b/>
          <w:i/>
          <w:sz w:val="28"/>
          <w:szCs w:val="28"/>
        </w:rPr>
        <w:t>Lord’s</w:t>
      </w:r>
      <w:r w:rsidRPr="00401CCD">
        <w:rPr>
          <w:rFonts w:ascii="Gill Sans MT" w:hAnsi="Gill Sans MT" w:cs="Arial"/>
          <w:b/>
          <w:sz w:val="28"/>
          <w:szCs w:val="28"/>
        </w:rPr>
        <w:t xml:space="preserve"> </w:t>
      </w:r>
      <w:r w:rsidRPr="00401CCD">
        <w:rPr>
          <w:rFonts w:ascii="Gill Sans MT" w:hAnsi="Gill Sans MT" w:cs="Arial"/>
          <w:b/>
          <w:i/>
          <w:sz w:val="28"/>
          <w:szCs w:val="28"/>
        </w:rPr>
        <w:t>Prayer</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Our Father who art in heaven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Thy kingdom come thy will be done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On earth as it is in heaven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Give us this day our daily bread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Forgive us all our trespasses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As we forgive those who trespass against us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And lead us not into temptation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But deliver us from all that is evil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For thine is the kingdom, the power and the glory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For ever and for ever and ever HBTN</w:t>
      </w:r>
    </w:p>
    <w:p w:rsidR="004200E4" w:rsidRDefault="004200E4"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Blessing</w:t>
      </w:r>
    </w:p>
    <w:p w:rsidR="00DB6EC2" w:rsidRPr="004200E4" w:rsidRDefault="004200E4" w:rsidP="00DB6EC2">
      <w:pPr>
        <w:spacing w:after="0"/>
        <w:rPr>
          <w:rFonts w:ascii="Gill Sans MT" w:hAnsi="Gill Sans MT"/>
          <w:b/>
          <w:bCs/>
          <w:sz w:val="36"/>
          <w:lang w:val="en-GB"/>
        </w:rPr>
      </w:pPr>
      <w:r w:rsidRPr="004200E4">
        <w:rPr>
          <w:rFonts w:ascii="Gill Sans MT" w:hAnsi="Gill Sans MT"/>
          <w:sz w:val="28"/>
          <w:lang w:val="en-GB"/>
        </w:rPr>
        <w:t>Be wise when others are foolish; patient when others rush;</w:t>
      </w:r>
      <w:r w:rsidRPr="004200E4">
        <w:rPr>
          <w:rFonts w:ascii="Gill Sans MT" w:hAnsi="Gill Sans MT"/>
          <w:sz w:val="28"/>
          <w:lang w:val="en-GB"/>
        </w:rPr>
        <w:br/>
        <w:t>confident when others are cautious;</w:t>
      </w:r>
      <w:r w:rsidRPr="004200E4">
        <w:rPr>
          <w:rFonts w:ascii="Gill Sans MT" w:hAnsi="Gill Sans MT"/>
          <w:sz w:val="28"/>
          <w:lang w:val="en-GB"/>
        </w:rPr>
        <w:br/>
        <w:t xml:space="preserve">and may God’s love be the oil that keeps your lamp burning </w:t>
      </w:r>
      <w:r w:rsidRPr="004200E4">
        <w:rPr>
          <w:rFonts w:ascii="Gill Sans MT" w:hAnsi="Gill Sans MT"/>
          <w:sz w:val="28"/>
          <w:lang w:val="en-GB"/>
        </w:rPr>
        <w:br/>
        <w:t>through this coming week and always.</w:t>
      </w:r>
    </w:p>
    <w:p w:rsidR="009B5ED3" w:rsidRPr="00DB6EC2" w:rsidRDefault="00FC11B0" w:rsidP="00DB6EC2">
      <w:pPr>
        <w:spacing w:after="0"/>
        <w:rPr>
          <w:rFonts w:ascii="Gill Sans MT" w:hAnsi="Gill Sans MT" w:cs="Arial"/>
          <w:b/>
          <w:sz w:val="28"/>
          <w:szCs w:val="28"/>
          <w:lang w:val="en-GB"/>
        </w:rPr>
      </w:pPr>
      <w:r w:rsidRPr="00DB6EC2">
        <w:rPr>
          <w:rStyle w:val="Strong"/>
          <w:rFonts w:ascii="Gill Sans MT" w:hAnsi="Gill Sans MT"/>
          <w:sz w:val="28"/>
          <w:szCs w:val="28"/>
          <w:lang w:val="en-GB"/>
        </w:rPr>
        <w:t>Amen.</w:t>
      </w:r>
    </w:p>
    <w:p w:rsidR="00FC11B0" w:rsidRDefault="00FC11B0" w:rsidP="0038361D">
      <w:pPr>
        <w:rPr>
          <w:rFonts w:ascii="Gill Sans MT" w:hAnsi="Gill Sans MT" w:cs="Arial"/>
          <w:b/>
          <w:sz w:val="28"/>
          <w:szCs w:val="28"/>
          <w:lang w:val="en-GB"/>
        </w:rPr>
      </w:pPr>
    </w:p>
    <w:p w:rsidR="00FC11B0" w:rsidRDefault="00FC11B0" w:rsidP="0038361D">
      <w:pPr>
        <w:rPr>
          <w:rFonts w:ascii="Gill Sans MT" w:hAnsi="Gill Sans MT" w:cs="Arial"/>
          <w:b/>
          <w:sz w:val="28"/>
          <w:szCs w:val="28"/>
          <w:lang w:val="en-GB"/>
        </w:rPr>
      </w:pPr>
    </w:p>
    <w:p w:rsidR="00DB6EC2" w:rsidRDefault="00DB6EC2"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The Peace</w:t>
      </w:r>
    </w:p>
    <w:p w:rsidR="00BF40DA" w:rsidRPr="00BF40DA" w:rsidRDefault="00BF40DA" w:rsidP="00BF40DA">
      <w:pPr>
        <w:spacing w:after="0" w:line="240" w:lineRule="auto"/>
        <w:rPr>
          <w:rFonts w:ascii="Gill Sans MT" w:eastAsia="Times New Roman" w:hAnsi="Gill Sans MT" w:cs="Arial"/>
          <w:sz w:val="28"/>
          <w:szCs w:val="23"/>
          <w:lang w:val="en-GB" w:eastAsia="en-GB"/>
        </w:rPr>
      </w:pPr>
      <w:r w:rsidRPr="00BF40DA">
        <w:rPr>
          <w:rFonts w:ascii="Gill Sans MT" w:eastAsia="Times New Roman" w:hAnsi="Gill Sans MT" w:cs="Arial"/>
          <w:sz w:val="28"/>
          <w:szCs w:val="23"/>
          <w:lang w:val="en-GB" w:eastAsia="en-GB"/>
        </w:rPr>
        <w:t xml:space="preserve">The peace of the </w:t>
      </w:r>
      <w:r w:rsidR="00AD1F04">
        <w:rPr>
          <w:rFonts w:ascii="Gill Sans MT" w:eastAsia="Times New Roman" w:hAnsi="Gill Sans MT" w:cs="Arial"/>
          <w:sz w:val="28"/>
          <w:szCs w:val="23"/>
          <w:lang w:val="en-GB" w:eastAsia="en-GB"/>
        </w:rPr>
        <w:t>Lord</w:t>
      </w:r>
      <w:r w:rsidRPr="00BF40DA">
        <w:rPr>
          <w:rFonts w:ascii="Gill Sans MT" w:eastAsia="Times New Roman" w:hAnsi="Gill Sans MT" w:cs="Arial"/>
          <w:sz w:val="28"/>
          <w:szCs w:val="23"/>
          <w:lang w:val="en-GB" w:eastAsia="en-GB"/>
        </w:rPr>
        <w:t xml:space="preserve"> be always with you</w:t>
      </w:r>
    </w:p>
    <w:p w:rsidR="00BF40DA" w:rsidRPr="00BF40DA" w:rsidRDefault="00BF40DA" w:rsidP="00BF40DA">
      <w:pPr>
        <w:spacing w:after="0" w:line="240" w:lineRule="auto"/>
        <w:rPr>
          <w:rFonts w:ascii="Gill Sans MT" w:eastAsia="Times New Roman" w:hAnsi="Gill Sans MT" w:cs="Arial"/>
          <w:b/>
          <w:sz w:val="28"/>
          <w:szCs w:val="23"/>
          <w:lang w:val="en-GB" w:eastAsia="en-GB"/>
        </w:rPr>
      </w:pPr>
      <w:r w:rsidRPr="00BF40DA">
        <w:rPr>
          <w:rFonts w:ascii="Gill Sans MT" w:eastAsia="Times New Roman" w:hAnsi="Gill Sans MT" w:cs="Arial"/>
          <w:b/>
          <w:sz w:val="28"/>
          <w:szCs w:val="23"/>
          <w:lang w:val="en-GB" w:eastAsia="en-GB"/>
        </w:rPr>
        <w:t>and also with you.</w:t>
      </w:r>
    </w:p>
    <w:p w:rsidR="0038361D" w:rsidRPr="00D86492" w:rsidRDefault="0038361D" w:rsidP="0038361D">
      <w:pPr>
        <w:rPr>
          <w:rFonts w:ascii="Gill Sans MT" w:hAnsi="Gill Sans MT" w:cs="Arial"/>
          <w:b/>
          <w:sz w:val="28"/>
          <w:szCs w:val="28"/>
          <w:lang w:val="en-GB"/>
        </w:rPr>
      </w:pPr>
    </w:p>
    <w:p w:rsidR="004865D9" w:rsidRDefault="0038361D">
      <w:pPr>
        <w:rPr>
          <w:rFonts w:ascii="Gill Sans MT" w:hAnsi="Gill Sans MT" w:cs="Arial"/>
          <w:b/>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CA4B0E">
        <w:rPr>
          <w:rFonts w:ascii="Gill Sans MT" w:hAnsi="Gill Sans MT" w:cs="Arial"/>
          <w:b/>
          <w:sz w:val="28"/>
          <w:szCs w:val="28"/>
          <w:lang w:val="en-GB"/>
        </w:rPr>
        <w:t>These are the days of Elijah</w:t>
      </w:r>
    </w:p>
    <w:p w:rsidR="00CA4B0E" w:rsidRPr="00D86492" w:rsidRDefault="00CA4B0E" w:rsidP="00CE3739">
      <w:pPr>
        <w:spacing w:after="0" w:line="240" w:lineRule="auto"/>
        <w:rPr>
          <w:rFonts w:ascii="Gill Sans MT" w:hAnsi="Gill Sans MT"/>
          <w:sz w:val="28"/>
          <w:szCs w:val="28"/>
          <w:lang w:val="en-GB"/>
        </w:rPr>
      </w:pPr>
      <w:r w:rsidRPr="00CA4B0E">
        <w:rPr>
          <w:rFonts w:ascii="Times New Roman" w:eastAsia="Times New Roman" w:hAnsi="Times New Roman" w:cs="Times New Roman"/>
          <w:sz w:val="24"/>
          <w:szCs w:val="24"/>
          <w:lang w:val="en-GB" w:eastAsia="en-GB"/>
        </w:rPr>
        <w:t>These are the days of Elijah</w:t>
      </w:r>
      <w:r>
        <w:rPr>
          <w:rFonts w:ascii="Times New Roman" w:eastAsia="Times New Roman" w:hAnsi="Times New Roman" w:cs="Times New Roman"/>
          <w:sz w:val="24"/>
          <w:szCs w:val="24"/>
          <w:lang w:val="en-GB" w:eastAsia="en-GB"/>
        </w:rPr>
        <w:t xml:space="preserve"> d</w:t>
      </w:r>
      <w:r w:rsidRPr="00CA4B0E">
        <w:rPr>
          <w:rFonts w:ascii="Times New Roman" w:eastAsia="Times New Roman" w:hAnsi="Times New Roman" w:cs="Times New Roman"/>
          <w:sz w:val="24"/>
          <w:szCs w:val="24"/>
          <w:lang w:val="en-GB" w:eastAsia="en-GB"/>
        </w:rPr>
        <w:t>eclaring the word of the Lord:</w:t>
      </w:r>
      <w:r w:rsidRPr="00CA4B0E">
        <w:rPr>
          <w:rFonts w:ascii="Times New Roman" w:eastAsia="Times New Roman" w:hAnsi="Times New Roman" w:cs="Times New Roman"/>
          <w:sz w:val="24"/>
          <w:szCs w:val="24"/>
          <w:lang w:val="en-GB" w:eastAsia="en-GB"/>
        </w:rPr>
        <w:br/>
        <w:t xml:space="preserve">And these are the days of </w:t>
      </w:r>
      <w:r>
        <w:rPr>
          <w:rFonts w:ascii="Times New Roman" w:eastAsia="Times New Roman" w:hAnsi="Times New Roman" w:cs="Times New Roman"/>
          <w:sz w:val="24"/>
          <w:szCs w:val="24"/>
          <w:lang w:val="en-GB" w:eastAsia="en-GB"/>
        </w:rPr>
        <w:t>y</w:t>
      </w:r>
      <w:r w:rsidRPr="00CA4B0E">
        <w:rPr>
          <w:rFonts w:ascii="Times New Roman" w:eastAsia="Times New Roman" w:hAnsi="Times New Roman" w:cs="Times New Roman"/>
          <w:sz w:val="24"/>
          <w:szCs w:val="24"/>
          <w:lang w:val="en-GB" w:eastAsia="en-GB"/>
        </w:rPr>
        <w:t>our servant Moses</w:t>
      </w:r>
      <w:r>
        <w:rPr>
          <w:rFonts w:ascii="Times New Roman" w:eastAsia="Times New Roman" w:hAnsi="Times New Roman" w:cs="Times New Roman"/>
          <w:sz w:val="24"/>
          <w:szCs w:val="24"/>
          <w:lang w:val="en-GB" w:eastAsia="en-GB"/>
        </w:rPr>
        <w:t xml:space="preserve"> r</w:t>
      </w:r>
      <w:r w:rsidRPr="00CA4B0E">
        <w:rPr>
          <w:rFonts w:ascii="Times New Roman" w:eastAsia="Times New Roman" w:hAnsi="Times New Roman" w:cs="Times New Roman"/>
          <w:sz w:val="24"/>
          <w:szCs w:val="24"/>
          <w:lang w:val="en-GB" w:eastAsia="en-GB"/>
        </w:rPr>
        <w:t>ighteousness being restored</w:t>
      </w:r>
      <w:r w:rsidRPr="00CA4B0E">
        <w:rPr>
          <w:rFonts w:ascii="Times New Roman" w:eastAsia="Times New Roman" w:hAnsi="Times New Roman" w:cs="Times New Roman"/>
          <w:sz w:val="24"/>
          <w:szCs w:val="24"/>
          <w:lang w:val="en-GB" w:eastAsia="en-GB"/>
        </w:rPr>
        <w:br/>
        <w:t>And though these are days of great trial</w:t>
      </w:r>
      <w:r>
        <w:rPr>
          <w:rFonts w:ascii="Times New Roman" w:eastAsia="Times New Roman" w:hAnsi="Times New Roman" w:cs="Times New Roman"/>
          <w:sz w:val="24"/>
          <w:szCs w:val="24"/>
          <w:lang w:val="en-GB" w:eastAsia="en-GB"/>
        </w:rPr>
        <w:t>, o</w:t>
      </w:r>
      <w:r w:rsidRPr="00CA4B0E">
        <w:rPr>
          <w:rFonts w:ascii="Times New Roman" w:eastAsia="Times New Roman" w:hAnsi="Times New Roman" w:cs="Times New Roman"/>
          <w:sz w:val="24"/>
          <w:szCs w:val="24"/>
          <w:lang w:val="en-GB" w:eastAsia="en-GB"/>
        </w:rPr>
        <w:t>f famine and darkness and sword</w:t>
      </w:r>
      <w:r w:rsidRPr="00CA4B0E">
        <w:rPr>
          <w:rFonts w:ascii="Times New Roman" w:eastAsia="Times New Roman" w:hAnsi="Times New Roman" w:cs="Times New Roman"/>
          <w:sz w:val="24"/>
          <w:szCs w:val="24"/>
          <w:lang w:val="en-GB" w:eastAsia="en-GB"/>
        </w:rPr>
        <w:br/>
        <w:t>Still, we are the voice in the desert crying</w:t>
      </w:r>
      <w:r>
        <w:rPr>
          <w:rFonts w:ascii="Times New Roman" w:eastAsia="Times New Roman" w:hAnsi="Times New Roman" w:cs="Times New Roman"/>
          <w:sz w:val="24"/>
          <w:szCs w:val="24"/>
          <w:lang w:val="en-GB" w:eastAsia="en-GB"/>
        </w:rPr>
        <w:t xml:space="preserve"> </w:t>
      </w:r>
      <w:r w:rsidRPr="00CA4B0E">
        <w:rPr>
          <w:rFonts w:ascii="Times New Roman" w:eastAsia="Times New Roman" w:hAnsi="Times New Roman" w:cs="Times New Roman"/>
          <w:sz w:val="24"/>
          <w:szCs w:val="24"/>
          <w:lang w:val="en-GB" w:eastAsia="en-GB"/>
        </w:rPr>
        <w:t>'Prepare ye the way of the Lord!'</w:t>
      </w:r>
      <w:r w:rsidRPr="00CA4B0E">
        <w:rPr>
          <w:rFonts w:ascii="Times New Roman" w:eastAsia="Times New Roman" w:hAnsi="Times New Roman" w:cs="Times New Roman"/>
          <w:sz w:val="24"/>
          <w:szCs w:val="24"/>
          <w:lang w:val="en-GB" w:eastAsia="en-GB"/>
        </w:rPr>
        <w:br/>
      </w:r>
      <w:r w:rsidRPr="00CA4B0E">
        <w:rPr>
          <w:rFonts w:ascii="Times New Roman" w:eastAsia="Times New Roman" w:hAnsi="Times New Roman" w:cs="Times New Roman"/>
          <w:sz w:val="24"/>
          <w:szCs w:val="24"/>
          <w:lang w:val="en-GB" w:eastAsia="en-GB"/>
        </w:rPr>
        <w:br/>
      </w:r>
      <w:r w:rsidRPr="00CA4B0E">
        <w:rPr>
          <w:rFonts w:ascii="Times New Roman" w:eastAsia="Times New Roman" w:hAnsi="Times New Roman" w:cs="Times New Roman"/>
          <w:i/>
          <w:sz w:val="24"/>
          <w:szCs w:val="24"/>
          <w:lang w:val="en-GB" w:eastAsia="en-GB"/>
        </w:rPr>
        <w:t>Behold He comes riding on the clouds, shining like the sun at the trumpet call;</w:t>
      </w:r>
      <w:r w:rsidRPr="00CA4B0E">
        <w:rPr>
          <w:rFonts w:ascii="Times New Roman" w:eastAsia="Times New Roman" w:hAnsi="Times New Roman" w:cs="Times New Roman"/>
          <w:i/>
          <w:sz w:val="24"/>
          <w:szCs w:val="24"/>
          <w:lang w:val="en-GB" w:eastAsia="en-GB"/>
        </w:rPr>
        <w:br/>
        <w:t>Lift your voice, it's the year of jubilee and out of Zion's hill salvation comes</w:t>
      </w:r>
      <w:r w:rsidRPr="00CA4B0E">
        <w:rPr>
          <w:rFonts w:ascii="Times New Roman" w:eastAsia="Times New Roman" w:hAnsi="Times New Roman" w:cs="Times New Roman"/>
          <w:sz w:val="24"/>
          <w:szCs w:val="24"/>
          <w:lang w:val="en-GB" w:eastAsia="en-GB"/>
        </w:rPr>
        <w:br/>
      </w:r>
      <w:r w:rsidRPr="00CA4B0E">
        <w:rPr>
          <w:rFonts w:ascii="Times New Roman" w:eastAsia="Times New Roman" w:hAnsi="Times New Roman" w:cs="Times New Roman"/>
          <w:sz w:val="24"/>
          <w:szCs w:val="24"/>
          <w:lang w:val="en-GB" w:eastAsia="en-GB"/>
        </w:rPr>
        <w:br/>
        <w:t>And these are the days of Ezekiel</w:t>
      </w:r>
      <w:r>
        <w:rPr>
          <w:rFonts w:ascii="Times New Roman" w:eastAsia="Times New Roman" w:hAnsi="Times New Roman" w:cs="Times New Roman"/>
          <w:sz w:val="24"/>
          <w:szCs w:val="24"/>
          <w:lang w:val="en-GB" w:eastAsia="en-GB"/>
        </w:rPr>
        <w:t xml:space="preserve"> t</w:t>
      </w:r>
      <w:r w:rsidRPr="00CA4B0E">
        <w:rPr>
          <w:rFonts w:ascii="Times New Roman" w:eastAsia="Times New Roman" w:hAnsi="Times New Roman" w:cs="Times New Roman"/>
          <w:sz w:val="24"/>
          <w:szCs w:val="24"/>
          <w:lang w:val="en-GB" w:eastAsia="en-GB"/>
        </w:rPr>
        <w:t>he dry bones becoming as flesh;</w:t>
      </w:r>
      <w:r w:rsidRPr="00CA4B0E">
        <w:rPr>
          <w:rFonts w:ascii="Times New Roman" w:eastAsia="Times New Roman" w:hAnsi="Times New Roman" w:cs="Times New Roman"/>
          <w:sz w:val="24"/>
          <w:szCs w:val="24"/>
          <w:lang w:val="en-GB" w:eastAsia="en-GB"/>
        </w:rPr>
        <w:br/>
        <w:t xml:space="preserve">And these are the days of </w:t>
      </w:r>
      <w:r>
        <w:rPr>
          <w:rFonts w:ascii="Times New Roman" w:eastAsia="Times New Roman" w:hAnsi="Times New Roman" w:cs="Times New Roman"/>
          <w:sz w:val="24"/>
          <w:szCs w:val="24"/>
          <w:lang w:val="en-GB" w:eastAsia="en-GB"/>
        </w:rPr>
        <w:t>y</w:t>
      </w:r>
      <w:r w:rsidRPr="00CA4B0E">
        <w:rPr>
          <w:rFonts w:ascii="Times New Roman" w:eastAsia="Times New Roman" w:hAnsi="Times New Roman" w:cs="Times New Roman"/>
          <w:sz w:val="24"/>
          <w:szCs w:val="24"/>
          <w:lang w:val="en-GB" w:eastAsia="en-GB"/>
        </w:rPr>
        <w:t>our servant David</w:t>
      </w:r>
      <w:r>
        <w:rPr>
          <w:rFonts w:ascii="Times New Roman" w:eastAsia="Times New Roman" w:hAnsi="Times New Roman" w:cs="Times New Roman"/>
          <w:sz w:val="24"/>
          <w:szCs w:val="24"/>
          <w:lang w:val="en-GB" w:eastAsia="en-GB"/>
        </w:rPr>
        <w:t xml:space="preserve"> r</w:t>
      </w:r>
      <w:r w:rsidRPr="00CA4B0E">
        <w:rPr>
          <w:rFonts w:ascii="Times New Roman" w:eastAsia="Times New Roman" w:hAnsi="Times New Roman" w:cs="Times New Roman"/>
          <w:sz w:val="24"/>
          <w:szCs w:val="24"/>
          <w:lang w:val="en-GB" w:eastAsia="en-GB"/>
        </w:rPr>
        <w:t>ebuilding a temple of praise</w:t>
      </w:r>
      <w:r w:rsidRPr="00CA4B0E">
        <w:rPr>
          <w:rFonts w:ascii="Times New Roman" w:eastAsia="Times New Roman" w:hAnsi="Times New Roman" w:cs="Times New Roman"/>
          <w:sz w:val="24"/>
          <w:szCs w:val="24"/>
          <w:lang w:val="en-GB" w:eastAsia="en-GB"/>
        </w:rPr>
        <w:br/>
        <w:t xml:space="preserve">And these are the days of the harvest, the fields are as white in </w:t>
      </w:r>
      <w:r>
        <w:rPr>
          <w:rFonts w:ascii="Times New Roman" w:eastAsia="Times New Roman" w:hAnsi="Times New Roman" w:cs="Times New Roman"/>
          <w:sz w:val="24"/>
          <w:szCs w:val="24"/>
          <w:lang w:val="en-GB" w:eastAsia="en-GB"/>
        </w:rPr>
        <w:t>y</w:t>
      </w:r>
      <w:r w:rsidRPr="00CA4B0E">
        <w:rPr>
          <w:rFonts w:ascii="Times New Roman" w:eastAsia="Times New Roman" w:hAnsi="Times New Roman" w:cs="Times New Roman"/>
          <w:sz w:val="24"/>
          <w:szCs w:val="24"/>
          <w:lang w:val="en-GB" w:eastAsia="en-GB"/>
        </w:rPr>
        <w:t>our world</w:t>
      </w:r>
      <w:r w:rsidRPr="00CA4B0E">
        <w:rPr>
          <w:rFonts w:ascii="Times New Roman" w:eastAsia="Times New Roman" w:hAnsi="Times New Roman" w:cs="Times New Roman"/>
          <w:sz w:val="24"/>
          <w:szCs w:val="24"/>
          <w:lang w:val="en-GB" w:eastAsia="en-GB"/>
        </w:rPr>
        <w:br/>
        <w:t xml:space="preserve">And we are the labourers in </w:t>
      </w:r>
      <w:r>
        <w:rPr>
          <w:rFonts w:ascii="Times New Roman" w:eastAsia="Times New Roman" w:hAnsi="Times New Roman" w:cs="Times New Roman"/>
          <w:sz w:val="24"/>
          <w:szCs w:val="24"/>
          <w:lang w:val="en-GB" w:eastAsia="en-GB"/>
        </w:rPr>
        <w:t>y</w:t>
      </w:r>
      <w:r w:rsidRPr="00CA4B0E">
        <w:rPr>
          <w:rFonts w:ascii="Times New Roman" w:eastAsia="Times New Roman" w:hAnsi="Times New Roman" w:cs="Times New Roman"/>
          <w:sz w:val="24"/>
          <w:szCs w:val="24"/>
          <w:lang w:val="en-GB" w:eastAsia="en-GB"/>
        </w:rPr>
        <w:t>our vineyard</w:t>
      </w:r>
      <w:r>
        <w:rPr>
          <w:rFonts w:ascii="Times New Roman" w:eastAsia="Times New Roman" w:hAnsi="Times New Roman" w:cs="Times New Roman"/>
          <w:sz w:val="24"/>
          <w:szCs w:val="24"/>
          <w:lang w:val="en-GB" w:eastAsia="en-GB"/>
        </w:rPr>
        <w:t>, d</w:t>
      </w:r>
      <w:r w:rsidR="00CE3739">
        <w:rPr>
          <w:rFonts w:ascii="Times New Roman" w:eastAsia="Times New Roman" w:hAnsi="Times New Roman" w:cs="Times New Roman"/>
          <w:sz w:val="24"/>
          <w:szCs w:val="24"/>
          <w:lang w:val="en-GB" w:eastAsia="en-GB"/>
        </w:rPr>
        <w:t>eclaring the word of the Lord!</w:t>
      </w:r>
    </w:p>
    <w:sectPr w:rsidR="00CA4B0E" w:rsidRPr="00D86492"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20072"/>
    <w:multiLevelType w:val="multilevel"/>
    <w:tmpl w:val="AA46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1145C"/>
    <w:rsid w:val="000357E9"/>
    <w:rsid w:val="00037C42"/>
    <w:rsid w:val="000E710C"/>
    <w:rsid w:val="00123265"/>
    <w:rsid w:val="00145AE3"/>
    <w:rsid w:val="001F288F"/>
    <w:rsid w:val="00241039"/>
    <w:rsid w:val="00282B26"/>
    <w:rsid w:val="0028579E"/>
    <w:rsid w:val="002B04E3"/>
    <w:rsid w:val="003051B8"/>
    <w:rsid w:val="0038361D"/>
    <w:rsid w:val="0039534C"/>
    <w:rsid w:val="003A6B05"/>
    <w:rsid w:val="004200E4"/>
    <w:rsid w:val="00423E05"/>
    <w:rsid w:val="00470084"/>
    <w:rsid w:val="004865D9"/>
    <w:rsid w:val="00492C04"/>
    <w:rsid w:val="0049772A"/>
    <w:rsid w:val="004C6462"/>
    <w:rsid w:val="004D2A7D"/>
    <w:rsid w:val="004E374B"/>
    <w:rsid w:val="00545FC8"/>
    <w:rsid w:val="00582194"/>
    <w:rsid w:val="005B46D3"/>
    <w:rsid w:val="0061255D"/>
    <w:rsid w:val="0069608D"/>
    <w:rsid w:val="006D655C"/>
    <w:rsid w:val="006E6F85"/>
    <w:rsid w:val="007651DD"/>
    <w:rsid w:val="00792189"/>
    <w:rsid w:val="007B7300"/>
    <w:rsid w:val="008511DB"/>
    <w:rsid w:val="00860D7F"/>
    <w:rsid w:val="00916F3D"/>
    <w:rsid w:val="009A4B98"/>
    <w:rsid w:val="009B5ED3"/>
    <w:rsid w:val="00A105AF"/>
    <w:rsid w:val="00A261DE"/>
    <w:rsid w:val="00A62E7B"/>
    <w:rsid w:val="00A67AA8"/>
    <w:rsid w:val="00A82D98"/>
    <w:rsid w:val="00AA56DE"/>
    <w:rsid w:val="00AB396F"/>
    <w:rsid w:val="00AD1F04"/>
    <w:rsid w:val="00B41210"/>
    <w:rsid w:val="00BE39FE"/>
    <w:rsid w:val="00BF40DA"/>
    <w:rsid w:val="00C03703"/>
    <w:rsid w:val="00C22186"/>
    <w:rsid w:val="00C25D53"/>
    <w:rsid w:val="00CA4B0E"/>
    <w:rsid w:val="00CE3739"/>
    <w:rsid w:val="00D75F87"/>
    <w:rsid w:val="00D77502"/>
    <w:rsid w:val="00D86492"/>
    <w:rsid w:val="00DB6EC2"/>
    <w:rsid w:val="00DD4BEF"/>
    <w:rsid w:val="00E239B3"/>
    <w:rsid w:val="00ED6759"/>
    <w:rsid w:val="00F62180"/>
    <w:rsid w:val="00FA6831"/>
    <w:rsid w:val="00FC11B0"/>
    <w:rsid w:val="00FC6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2B1C"/>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paragraph" w:styleId="Heading2">
    <w:name w:val="heading 2"/>
    <w:basedOn w:val="Normal"/>
    <w:link w:val="Heading2Char"/>
    <w:uiPriority w:val="9"/>
    <w:qFormat/>
    <w:rsid w:val="00A67AA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semiHidden/>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character" w:styleId="Emphasis">
    <w:name w:val="Emphasis"/>
    <w:basedOn w:val="DefaultParagraphFont"/>
    <w:uiPriority w:val="20"/>
    <w:qFormat/>
    <w:rsid w:val="0001145C"/>
    <w:rPr>
      <w:i/>
      <w:iCs/>
    </w:rPr>
  </w:style>
  <w:style w:type="character" w:customStyle="1" w:styleId="Heading2Char">
    <w:name w:val="Heading 2 Char"/>
    <w:basedOn w:val="DefaultParagraphFont"/>
    <w:link w:val="Heading2"/>
    <w:uiPriority w:val="9"/>
    <w:rsid w:val="00A67AA8"/>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2601">
      <w:bodyDiv w:val="1"/>
      <w:marLeft w:val="0"/>
      <w:marRight w:val="0"/>
      <w:marTop w:val="0"/>
      <w:marBottom w:val="0"/>
      <w:divBdr>
        <w:top w:val="none" w:sz="0" w:space="0" w:color="auto"/>
        <w:left w:val="none" w:sz="0" w:space="0" w:color="auto"/>
        <w:bottom w:val="none" w:sz="0" w:space="0" w:color="auto"/>
        <w:right w:val="none" w:sz="0" w:space="0" w:color="auto"/>
      </w:divBdr>
    </w:div>
    <w:div w:id="300888847">
      <w:bodyDiv w:val="1"/>
      <w:marLeft w:val="0"/>
      <w:marRight w:val="0"/>
      <w:marTop w:val="0"/>
      <w:marBottom w:val="0"/>
      <w:divBdr>
        <w:top w:val="none" w:sz="0" w:space="0" w:color="auto"/>
        <w:left w:val="none" w:sz="0" w:space="0" w:color="auto"/>
        <w:bottom w:val="none" w:sz="0" w:space="0" w:color="auto"/>
        <w:right w:val="none" w:sz="0" w:space="0" w:color="auto"/>
      </w:divBdr>
      <w:divsChild>
        <w:div w:id="1928417626">
          <w:marLeft w:val="0"/>
          <w:marRight w:val="0"/>
          <w:marTop w:val="0"/>
          <w:marBottom w:val="0"/>
          <w:divBdr>
            <w:top w:val="none" w:sz="0" w:space="0" w:color="auto"/>
            <w:left w:val="none" w:sz="0" w:space="0" w:color="auto"/>
            <w:bottom w:val="none" w:sz="0" w:space="0" w:color="auto"/>
            <w:right w:val="none" w:sz="0" w:space="0" w:color="auto"/>
          </w:divBdr>
        </w:div>
      </w:divsChild>
    </w:div>
    <w:div w:id="310331533">
      <w:bodyDiv w:val="1"/>
      <w:marLeft w:val="0"/>
      <w:marRight w:val="0"/>
      <w:marTop w:val="0"/>
      <w:marBottom w:val="0"/>
      <w:divBdr>
        <w:top w:val="none" w:sz="0" w:space="0" w:color="auto"/>
        <w:left w:val="none" w:sz="0" w:space="0" w:color="auto"/>
        <w:bottom w:val="none" w:sz="0" w:space="0" w:color="auto"/>
        <w:right w:val="none" w:sz="0" w:space="0" w:color="auto"/>
      </w:divBdr>
      <w:divsChild>
        <w:div w:id="1585799245">
          <w:marLeft w:val="0"/>
          <w:marRight w:val="0"/>
          <w:marTop w:val="0"/>
          <w:marBottom w:val="0"/>
          <w:divBdr>
            <w:top w:val="none" w:sz="0" w:space="0" w:color="auto"/>
            <w:left w:val="none" w:sz="0" w:space="0" w:color="auto"/>
            <w:bottom w:val="none" w:sz="0" w:space="0" w:color="auto"/>
            <w:right w:val="none" w:sz="0" w:space="0" w:color="auto"/>
          </w:divBdr>
        </w:div>
      </w:divsChild>
    </w:div>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25607773">
      <w:bodyDiv w:val="1"/>
      <w:marLeft w:val="0"/>
      <w:marRight w:val="0"/>
      <w:marTop w:val="0"/>
      <w:marBottom w:val="0"/>
      <w:divBdr>
        <w:top w:val="none" w:sz="0" w:space="0" w:color="auto"/>
        <w:left w:val="none" w:sz="0" w:space="0" w:color="auto"/>
        <w:bottom w:val="none" w:sz="0" w:space="0" w:color="auto"/>
        <w:right w:val="none" w:sz="0" w:space="0" w:color="auto"/>
      </w:divBdr>
      <w:divsChild>
        <w:div w:id="1560902203">
          <w:marLeft w:val="0"/>
          <w:marRight w:val="0"/>
          <w:marTop w:val="0"/>
          <w:marBottom w:val="0"/>
          <w:divBdr>
            <w:top w:val="none" w:sz="0" w:space="0" w:color="auto"/>
            <w:left w:val="none" w:sz="0" w:space="0" w:color="auto"/>
            <w:bottom w:val="none" w:sz="0" w:space="0" w:color="auto"/>
            <w:right w:val="none" w:sz="0" w:space="0" w:color="auto"/>
          </w:divBdr>
        </w:div>
        <w:div w:id="1674185866">
          <w:marLeft w:val="0"/>
          <w:marRight w:val="0"/>
          <w:marTop w:val="0"/>
          <w:marBottom w:val="0"/>
          <w:divBdr>
            <w:top w:val="none" w:sz="0" w:space="0" w:color="auto"/>
            <w:left w:val="none" w:sz="0" w:space="0" w:color="auto"/>
            <w:bottom w:val="none" w:sz="0" w:space="0" w:color="auto"/>
            <w:right w:val="none" w:sz="0" w:space="0" w:color="auto"/>
          </w:divBdr>
        </w:div>
      </w:divsChild>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3">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365058756">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6604169">
      <w:bodyDiv w:val="1"/>
      <w:marLeft w:val="0"/>
      <w:marRight w:val="0"/>
      <w:marTop w:val="0"/>
      <w:marBottom w:val="0"/>
      <w:divBdr>
        <w:top w:val="none" w:sz="0" w:space="0" w:color="auto"/>
        <w:left w:val="none" w:sz="0" w:space="0" w:color="auto"/>
        <w:bottom w:val="none" w:sz="0" w:space="0" w:color="auto"/>
        <w:right w:val="none" w:sz="0" w:space="0" w:color="auto"/>
      </w:divBdr>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672758831">
      <w:bodyDiv w:val="1"/>
      <w:marLeft w:val="0"/>
      <w:marRight w:val="0"/>
      <w:marTop w:val="0"/>
      <w:marBottom w:val="0"/>
      <w:divBdr>
        <w:top w:val="none" w:sz="0" w:space="0" w:color="auto"/>
        <w:left w:val="none" w:sz="0" w:space="0" w:color="auto"/>
        <w:bottom w:val="none" w:sz="0" w:space="0" w:color="auto"/>
        <w:right w:val="none" w:sz="0" w:space="0" w:color="auto"/>
      </w:divBdr>
      <w:divsChild>
        <w:div w:id="688795986">
          <w:marLeft w:val="0"/>
          <w:marRight w:val="0"/>
          <w:marTop w:val="0"/>
          <w:marBottom w:val="0"/>
          <w:divBdr>
            <w:top w:val="none" w:sz="0" w:space="0" w:color="auto"/>
            <w:left w:val="none" w:sz="0" w:space="0" w:color="auto"/>
            <w:bottom w:val="none" w:sz="0" w:space="0" w:color="auto"/>
            <w:right w:val="none" w:sz="0" w:space="0" w:color="auto"/>
          </w:divBdr>
        </w:div>
        <w:div w:id="825362423">
          <w:marLeft w:val="0"/>
          <w:marRight w:val="0"/>
          <w:marTop w:val="0"/>
          <w:marBottom w:val="0"/>
          <w:divBdr>
            <w:top w:val="none" w:sz="0" w:space="0" w:color="auto"/>
            <w:left w:val="none" w:sz="0" w:space="0" w:color="auto"/>
            <w:bottom w:val="none" w:sz="0" w:space="0" w:color="auto"/>
            <w:right w:val="none" w:sz="0" w:space="0" w:color="auto"/>
          </w:divBdr>
        </w:div>
        <w:div w:id="626085803">
          <w:marLeft w:val="0"/>
          <w:marRight w:val="0"/>
          <w:marTop w:val="0"/>
          <w:marBottom w:val="0"/>
          <w:divBdr>
            <w:top w:val="none" w:sz="0" w:space="0" w:color="auto"/>
            <w:left w:val="none" w:sz="0" w:space="0" w:color="auto"/>
            <w:bottom w:val="none" w:sz="0" w:space="0" w:color="auto"/>
            <w:right w:val="none" w:sz="0" w:space="0" w:color="auto"/>
          </w:divBdr>
        </w:div>
      </w:divsChild>
    </w:div>
    <w:div w:id="1728602927">
      <w:bodyDiv w:val="1"/>
      <w:marLeft w:val="0"/>
      <w:marRight w:val="0"/>
      <w:marTop w:val="0"/>
      <w:marBottom w:val="0"/>
      <w:divBdr>
        <w:top w:val="none" w:sz="0" w:space="0" w:color="auto"/>
        <w:left w:val="none" w:sz="0" w:space="0" w:color="auto"/>
        <w:bottom w:val="none" w:sz="0" w:space="0" w:color="auto"/>
        <w:right w:val="none" w:sz="0" w:space="0" w:color="auto"/>
      </w:divBdr>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2</cp:revision>
  <cp:lastPrinted>2017-07-15T14:44:00Z</cp:lastPrinted>
  <dcterms:created xsi:type="dcterms:W3CDTF">2020-11-06T23:23:00Z</dcterms:created>
  <dcterms:modified xsi:type="dcterms:W3CDTF">2020-11-06T23:23:00Z</dcterms:modified>
</cp:coreProperties>
</file>